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26C28" w14:textId="77777777" w:rsidR="004F43EE" w:rsidRPr="004F43EE" w:rsidRDefault="00000000" w:rsidP="004F43EE">
      <w:pPr>
        <w:spacing w:after="0" w:line="240" w:lineRule="auto"/>
        <w:rPr>
          <w:rFonts w:ascii="Arial" w:eastAsia="Times New Roman" w:hAnsi="Arial" w:cs="Times New Roman"/>
          <w:b/>
          <w:color w:val="532F87"/>
          <w:lang w:val="en-US"/>
        </w:rPr>
      </w:pPr>
      <w:r>
        <w:rPr>
          <w:rFonts w:ascii="Arial" w:eastAsia="Times New Roman" w:hAnsi="Arial" w:cs="Times New Roman"/>
          <w:b/>
          <w:color w:val="532F87"/>
          <w:lang w:val="en-US"/>
        </w:rPr>
        <w:pict w14:anchorId="1EF26CC7">
          <v:rect id="_x0000_i1025" style="width:451.45pt;height:2pt" o:hralign="center" o:hrstd="t" o:hrnoshade="t" o:hr="t" fillcolor="#7030a0" stroked="f"/>
        </w:pict>
      </w:r>
    </w:p>
    <w:p w14:paraId="1EF26C29" w14:textId="23462DCB" w:rsidR="004F43EE" w:rsidRPr="004F43EE" w:rsidRDefault="002B4CD6" w:rsidP="002B4CD6">
      <w:pPr>
        <w:spacing w:after="0" w:line="240" w:lineRule="auto"/>
        <w:ind w:left="2160" w:hanging="2160"/>
        <w:rPr>
          <w:rFonts w:ascii="Arial" w:eastAsia="Times New Roman" w:hAnsi="Arial" w:cs="Times New Roman"/>
          <w:b/>
          <w:lang w:val="en-GB"/>
        </w:rPr>
      </w:pPr>
      <w:r>
        <w:rPr>
          <w:rFonts w:ascii="Arial" w:eastAsia="Times New Roman" w:hAnsi="Arial" w:cs="Times New Roman"/>
          <w:b/>
          <w:color w:val="532F87"/>
          <w:lang w:val="en-US"/>
        </w:rPr>
        <w:t>Position:</w:t>
      </w:r>
      <w:r w:rsidR="009E4700">
        <w:rPr>
          <w:rFonts w:ascii="Arial" w:eastAsia="Times New Roman" w:hAnsi="Arial" w:cs="Times New Roman"/>
          <w:b/>
          <w:color w:val="532F87"/>
          <w:lang w:val="en-US"/>
        </w:rPr>
        <w:tab/>
      </w:r>
      <w:r w:rsidR="004F43EE" w:rsidRPr="004F43EE">
        <w:rPr>
          <w:rFonts w:ascii="Arial" w:eastAsia="Times New Roman" w:hAnsi="Arial" w:cs="Times New Roman"/>
          <w:b/>
          <w:lang w:val="en-US"/>
        </w:rPr>
        <w:t xml:space="preserve">Team Leader </w:t>
      </w:r>
      <w:r w:rsidR="00503EB8">
        <w:rPr>
          <w:rFonts w:ascii="Arial" w:eastAsia="Times New Roman" w:hAnsi="Arial" w:cs="Times New Roman"/>
          <w:b/>
          <w:lang w:val="en-US"/>
        </w:rPr>
        <w:t>Women’s Health and Sexual Assault Support</w:t>
      </w:r>
      <w:r w:rsidR="004F43EE">
        <w:rPr>
          <w:rFonts w:ascii="Arial" w:eastAsia="Times New Roman" w:hAnsi="Arial" w:cs="Times New Roman"/>
          <w:b/>
          <w:lang w:val="en-US"/>
        </w:rPr>
        <w:t xml:space="preserve"> </w:t>
      </w:r>
      <w:r w:rsidR="004F43EE" w:rsidRPr="004F43EE">
        <w:rPr>
          <w:rFonts w:ascii="Arial" w:eastAsia="Times New Roman" w:hAnsi="Arial" w:cs="Times New Roman"/>
          <w:b/>
          <w:lang w:val="en-US"/>
        </w:rPr>
        <w:t>Service</w:t>
      </w:r>
    </w:p>
    <w:p w14:paraId="1EF26C2A" w14:textId="77777777" w:rsidR="004F43EE" w:rsidRPr="004F43EE" w:rsidRDefault="004F43EE" w:rsidP="004F43EE">
      <w:pPr>
        <w:spacing w:after="0" w:line="240" w:lineRule="auto"/>
        <w:rPr>
          <w:rFonts w:ascii="Arial" w:eastAsia="Times New Roman" w:hAnsi="Arial" w:cs="Times New Roman"/>
          <w:b/>
          <w:lang w:val="en-GB"/>
        </w:rPr>
      </w:pPr>
      <w:r w:rsidRPr="004F43EE">
        <w:rPr>
          <w:rFonts w:ascii="Arial" w:eastAsia="Times New Roman" w:hAnsi="Arial" w:cs="Times New Roman"/>
          <w:b/>
          <w:lang w:val="en-GB"/>
        </w:rPr>
        <w:tab/>
      </w:r>
      <w:r w:rsidRPr="004F43EE">
        <w:rPr>
          <w:rFonts w:ascii="Arial" w:eastAsia="Times New Roman" w:hAnsi="Arial" w:cs="Times New Roman"/>
          <w:b/>
          <w:lang w:val="en-GB"/>
        </w:rPr>
        <w:tab/>
      </w:r>
      <w:r w:rsidRPr="004F43EE">
        <w:rPr>
          <w:rFonts w:ascii="Arial" w:eastAsia="Times New Roman" w:hAnsi="Arial" w:cs="Times New Roman"/>
          <w:b/>
          <w:lang w:val="en-GB"/>
        </w:rPr>
        <w:tab/>
        <w:t>Participation - On Call Sexual Assault Response Team Roster</w:t>
      </w:r>
    </w:p>
    <w:p w14:paraId="1EF26C2B" w14:textId="77777777" w:rsidR="004F43EE" w:rsidRPr="004F43EE" w:rsidRDefault="004F43EE" w:rsidP="004F43EE">
      <w:pPr>
        <w:spacing w:after="0" w:line="240" w:lineRule="auto"/>
        <w:rPr>
          <w:rFonts w:ascii="Arial" w:eastAsia="Times New Roman" w:hAnsi="Arial" w:cs="Times New Roman"/>
          <w:b/>
          <w:lang w:val="en-GB"/>
        </w:rPr>
      </w:pPr>
      <w:r w:rsidRPr="004F43EE">
        <w:rPr>
          <w:rFonts w:ascii="Arial" w:eastAsia="Times New Roman" w:hAnsi="Arial" w:cs="Times New Roman"/>
          <w:b/>
          <w:color w:val="532F87"/>
          <w:lang w:val="en-GB"/>
        </w:rPr>
        <w:t>Status:</w:t>
      </w:r>
      <w:r w:rsidRPr="004F43EE">
        <w:rPr>
          <w:rFonts w:ascii="Arial" w:eastAsia="Times New Roman" w:hAnsi="Arial" w:cs="Times New Roman"/>
          <w:b/>
          <w:lang w:val="en-GB"/>
        </w:rPr>
        <w:tab/>
      </w:r>
      <w:r w:rsidRPr="004F43EE">
        <w:rPr>
          <w:rFonts w:ascii="Arial" w:eastAsia="Times New Roman" w:hAnsi="Arial" w:cs="Times New Roman"/>
          <w:b/>
          <w:lang w:val="en-GB"/>
        </w:rPr>
        <w:tab/>
        <w:t>Full-time negotiable</w:t>
      </w:r>
    </w:p>
    <w:p w14:paraId="1EF26C2C" w14:textId="77777777" w:rsidR="004F43EE" w:rsidRPr="004F43EE" w:rsidRDefault="004F43EE" w:rsidP="004F43EE">
      <w:pPr>
        <w:spacing w:after="0" w:line="240" w:lineRule="auto"/>
        <w:rPr>
          <w:rFonts w:ascii="Arial" w:eastAsia="Times New Roman" w:hAnsi="Arial" w:cs="Times New Roman"/>
          <w:b/>
          <w:lang w:val="en-GB"/>
        </w:rPr>
      </w:pPr>
      <w:r w:rsidRPr="004F43EE">
        <w:rPr>
          <w:rFonts w:ascii="Arial" w:eastAsia="Times New Roman" w:hAnsi="Arial" w:cs="Times New Roman"/>
          <w:b/>
          <w:color w:val="532F87"/>
          <w:lang w:val="en-GB"/>
        </w:rPr>
        <w:t>Hours of Work:</w:t>
      </w:r>
      <w:r w:rsidRPr="004F43EE">
        <w:rPr>
          <w:rFonts w:ascii="Arial" w:eastAsia="Times New Roman" w:hAnsi="Arial" w:cs="Times New Roman"/>
          <w:b/>
          <w:lang w:val="en-GB"/>
        </w:rPr>
        <w:tab/>
        <w:t>76 Hours per fortnight negotiable</w:t>
      </w:r>
    </w:p>
    <w:p w14:paraId="1EF26C2D" w14:textId="40F71486" w:rsidR="004F43EE" w:rsidRPr="004F43EE" w:rsidRDefault="004F43EE" w:rsidP="004F43EE">
      <w:pPr>
        <w:spacing w:after="0" w:line="240" w:lineRule="auto"/>
        <w:rPr>
          <w:rFonts w:ascii="Arial" w:eastAsia="Times New Roman" w:hAnsi="Arial" w:cs="Times New Roman"/>
          <w:b/>
          <w:lang w:val="en-GB"/>
        </w:rPr>
      </w:pPr>
      <w:r w:rsidRPr="004F43EE">
        <w:rPr>
          <w:rFonts w:ascii="Arial" w:eastAsia="Times New Roman" w:hAnsi="Arial" w:cs="Times New Roman"/>
          <w:b/>
          <w:color w:val="532F87"/>
          <w:lang w:val="en-GB"/>
        </w:rPr>
        <w:t>Responsible to:</w:t>
      </w:r>
      <w:r w:rsidRPr="004F43EE">
        <w:rPr>
          <w:rFonts w:ascii="Arial" w:eastAsia="Times New Roman" w:hAnsi="Arial" w:cs="Times New Roman"/>
          <w:b/>
          <w:lang w:val="en-GB"/>
        </w:rPr>
        <w:tab/>
      </w:r>
      <w:r w:rsidR="00F7565D">
        <w:rPr>
          <w:rFonts w:ascii="Arial" w:eastAsia="Times New Roman" w:hAnsi="Arial" w:cs="Times New Roman"/>
          <w:b/>
          <w:lang w:val="en-GB"/>
        </w:rPr>
        <w:t>Coordinator</w:t>
      </w:r>
      <w:r w:rsidR="001D65F7">
        <w:rPr>
          <w:rFonts w:ascii="Arial" w:eastAsia="Times New Roman" w:hAnsi="Arial" w:cs="Times New Roman"/>
          <w:b/>
          <w:lang w:val="en-GB"/>
        </w:rPr>
        <w:t xml:space="preserve"> (CEO)</w:t>
      </w:r>
    </w:p>
    <w:p w14:paraId="1EF26C2E" w14:textId="3022E703" w:rsidR="004F43EE" w:rsidRPr="004F43EE" w:rsidRDefault="67533EDB" w:rsidP="67533EDB">
      <w:pPr>
        <w:spacing w:after="0" w:line="240" w:lineRule="auto"/>
        <w:ind w:left="2160" w:hanging="2160"/>
        <w:rPr>
          <w:rFonts w:ascii="Arial" w:eastAsia="Times New Roman" w:hAnsi="Arial" w:cs="Times New Roman"/>
          <w:b/>
          <w:bCs/>
          <w:lang w:val="en-GB"/>
        </w:rPr>
      </w:pPr>
      <w:r w:rsidRPr="67533EDB">
        <w:rPr>
          <w:rFonts w:ascii="Arial" w:eastAsia="Times New Roman" w:hAnsi="Arial" w:cs="Times New Roman"/>
          <w:b/>
          <w:bCs/>
          <w:color w:val="532F87"/>
          <w:lang w:val="en-GB"/>
        </w:rPr>
        <w:t>Salary:</w:t>
      </w:r>
      <w:r w:rsidR="004F43EE">
        <w:tab/>
      </w:r>
      <w:r w:rsidRPr="67533EDB">
        <w:rPr>
          <w:rFonts w:ascii="Arial" w:eastAsia="Times New Roman" w:hAnsi="Arial" w:cs="Times New Roman"/>
          <w:b/>
          <w:bCs/>
          <w:lang w:val="en-GB"/>
        </w:rPr>
        <w:t xml:space="preserve">Commensurate with experience under the SCHADS Award 2010 – Level </w:t>
      </w:r>
      <w:r w:rsidR="001D65F7">
        <w:rPr>
          <w:rFonts w:ascii="Arial" w:eastAsia="Times New Roman" w:hAnsi="Arial" w:cs="Times New Roman"/>
          <w:b/>
          <w:bCs/>
          <w:lang w:val="en-GB"/>
        </w:rPr>
        <w:t>7</w:t>
      </w:r>
    </w:p>
    <w:p w14:paraId="1EF26C2F" w14:textId="77777777" w:rsidR="004F43EE" w:rsidRPr="004F43EE" w:rsidRDefault="004F43EE" w:rsidP="004F43EE">
      <w:pPr>
        <w:spacing w:after="0" w:line="240" w:lineRule="auto"/>
        <w:rPr>
          <w:rFonts w:ascii="Arial" w:eastAsia="Times New Roman" w:hAnsi="Arial" w:cs="Times New Roman"/>
          <w:b/>
          <w:lang w:val="en-GB"/>
        </w:rPr>
      </w:pPr>
    </w:p>
    <w:p w14:paraId="1EF26C30" w14:textId="77777777" w:rsidR="004F43EE" w:rsidRPr="004F43EE" w:rsidRDefault="004F43EE" w:rsidP="004F43EE">
      <w:pPr>
        <w:spacing w:after="0" w:line="240" w:lineRule="auto"/>
        <w:rPr>
          <w:rFonts w:ascii="Arial" w:eastAsia="Times New Roman" w:hAnsi="Arial" w:cs="Times New Roman"/>
          <w:lang w:val="en-GB"/>
        </w:rPr>
      </w:pPr>
      <w:r w:rsidRPr="004F43EE">
        <w:rPr>
          <w:rFonts w:ascii="Arial" w:eastAsia="Times New Roman" w:hAnsi="Arial" w:cs="Times New Roman"/>
          <w:lang w:val="en-GB"/>
        </w:rPr>
        <w:t>Employees will be required to participate in the after-hours Sexual Assault Response Team. Employees also may be required on occasions to work outside ordinary hours including weekends.</w:t>
      </w:r>
    </w:p>
    <w:p w14:paraId="1EF26C31" w14:textId="77777777" w:rsidR="004F43EE" w:rsidRPr="004F43EE" w:rsidRDefault="00000000" w:rsidP="004F43EE">
      <w:pPr>
        <w:spacing w:after="0" w:line="240" w:lineRule="auto"/>
        <w:rPr>
          <w:rFonts w:ascii="Arial" w:eastAsia="Times New Roman" w:hAnsi="Arial" w:cs="Times New Roman"/>
          <w:lang w:val="en-GB"/>
        </w:rPr>
      </w:pPr>
      <w:r>
        <w:rPr>
          <w:rFonts w:ascii="Arial" w:eastAsia="Times New Roman" w:hAnsi="Arial" w:cs="Times New Roman"/>
          <w:b/>
          <w:color w:val="532F87"/>
          <w:lang w:val="en-US"/>
        </w:rPr>
        <w:pict w14:anchorId="1EF26CC8">
          <v:rect id="_x0000_i1026" style="width:451.45pt;height:2pt" o:hralign="center" o:hrstd="t" o:hrnoshade="t" o:hr="t" fillcolor="#7030a0" stroked="f"/>
        </w:pict>
      </w:r>
    </w:p>
    <w:p w14:paraId="1EF26C32" w14:textId="77777777" w:rsidR="004F43EE" w:rsidRDefault="004F43EE" w:rsidP="004F43EE">
      <w:pPr>
        <w:spacing w:after="0" w:line="240" w:lineRule="auto"/>
        <w:rPr>
          <w:rFonts w:ascii="Arial" w:eastAsia="Times New Roman" w:hAnsi="Arial" w:cs="Times New Roman"/>
          <w:b/>
          <w:color w:val="532F87"/>
          <w:lang w:val="en-US"/>
        </w:rPr>
      </w:pPr>
      <w:r w:rsidRPr="004F43EE">
        <w:rPr>
          <w:rFonts w:ascii="Arial" w:eastAsia="Times New Roman" w:hAnsi="Arial" w:cs="Times New Roman"/>
          <w:b/>
          <w:color w:val="532F87"/>
          <w:lang w:val="en-US"/>
        </w:rPr>
        <w:t>Organisation</w:t>
      </w:r>
    </w:p>
    <w:p w14:paraId="2A19DB09" w14:textId="77777777" w:rsidR="00BC791A" w:rsidRPr="004F43EE" w:rsidRDefault="00BC791A" w:rsidP="004F43EE">
      <w:pPr>
        <w:spacing w:after="0" w:line="240" w:lineRule="auto"/>
        <w:rPr>
          <w:rFonts w:ascii="Arial" w:eastAsia="Times New Roman" w:hAnsi="Arial" w:cs="Times New Roman"/>
          <w:b/>
          <w:color w:val="532F87"/>
          <w:lang w:val="en-US"/>
        </w:rPr>
      </w:pPr>
    </w:p>
    <w:p w14:paraId="1EF26C34" w14:textId="77777777" w:rsidR="004F43EE" w:rsidRPr="004F43EE" w:rsidRDefault="004F43EE" w:rsidP="00BB7960">
      <w:pPr>
        <w:spacing w:after="0" w:line="240" w:lineRule="auto"/>
        <w:jc w:val="both"/>
        <w:rPr>
          <w:rFonts w:ascii="Arial" w:eastAsia="Times New Roman" w:hAnsi="Arial" w:cs="Times New Roman"/>
        </w:rPr>
      </w:pPr>
      <w:r w:rsidRPr="004F43EE">
        <w:rPr>
          <w:rFonts w:ascii="Arial" w:eastAsia="Times New Roman" w:hAnsi="Arial" w:cs="Times New Roman"/>
        </w:rPr>
        <w:t>The North Queensland Combined Women's Services Inc (NQCWS) operates from a broad feminist perspective and is welcoming of all women. NQCWS feminist philosophy embodies an analysis of the subordinate (secondary) position of women in society with a strong commitment to personal and social change.</w:t>
      </w:r>
    </w:p>
    <w:p w14:paraId="1EF26C35" w14:textId="77777777" w:rsidR="004F43EE" w:rsidRPr="004F43EE" w:rsidRDefault="004F43EE" w:rsidP="00BB7960">
      <w:pPr>
        <w:spacing w:after="0" w:line="240" w:lineRule="auto"/>
        <w:jc w:val="both"/>
        <w:rPr>
          <w:rFonts w:ascii="Arial" w:eastAsia="Times New Roman" w:hAnsi="Arial" w:cs="Times New Roman"/>
        </w:rPr>
      </w:pPr>
    </w:p>
    <w:p w14:paraId="1EF26C36" w14:textId="77777777" w:rsidR="004F43EE" w:rsidRPr="004F43EE" w:rsidRDefault="004F43EE" w:rsidP="00BB7960">
      <w:pPr>
        <w:spacing w:after="0" w:line="240" w:lineRule="auto"/>
        <w:jc w:val="both"/>
        <w:rPr>
          <w:rFonts w:ascii="Arial" w:eastAsia="Times New Roman" w:hAnsi="Arial" w:cs="Times New Roman"/>
        </w:rPr>
      </w:pPr>
      <w:r w:rsidRPr="004F43EE">
        <w:rPr>
          <w:rFonts w:ascii="Arial" w:eastAsia="Times New Roman" w:hAnsi="Arial" w:cs="Times New Roman"/>
        </w:rPr>
        <w:t xml:space="preserve">NQCWS housed at The Women's Centre, and offers a Specialist Homelessness Service, the Townsville Sexual Assault Support Service and a Women’s Health Service. </w:t>
      </w:r>
      <w:r w:rsidR="00503EB8">
        <w:rPr>
          <w:rFonts w:ascii="Arial" w:eastAsia="Times New Roman" w:hAnsi="Arial" w:cs="Times New Roman"/>
        </w:rPr>
        <w:t xml:space="preserve">The Sexual Assault Support Service is a part of and provides the coordination of the Sexual Assault Response Team in the Townsville Region. </w:t>
      </w:r>
      <w:r w:rsidRPr="004F43EE">
        <w:rPr>
          <w:rFonts w:ascii="Arial" w:eastAsia="Times New Roman" w:hAnsi="Arial" w:cs="Times New Roman"/>
        </w:rPr>
        <w:t>The Women's Centre also provides crisis to medium term counselling, group work, information, support, advocacy, outreach, home visits and appropriate referrals to other service providers.</w:t>
      </w:r>
    </w:p>
    <w:p w14:paraId="1EF26C37" w14:textId="77777777" w:rsidR="004F43EE" w:rsidRPr="004F43EE" w:rsidRDefault="004F43EE" w:rsidP="00BB7960">
      <w:pPr>
        <w:spacing w:after="0" w:line="240" w:lineRule="auto"/>
        <w:jc w:val="both"/>
        <w:rPr>
          <w:rFonts w:ascii="Arial" w:eastAsia="Times New Roman" w:hAnsi="Arial" w:cs="Times New Roman"/>
        </w:rPr>
      </w:pPr>
    </w:p>
    <w:p w14:paraId="1EF26C38" w14:textId="77777777" w:rsidR="004F43EE" w:rsidRPr="004F43EE" w:rsidRDefault="004F43EE" w:rsidP="00BB7960">
      <w:pPr>
        <w:spacing w:after="0" w:line="240" w:lineRule="auto"/>
        <w:jc w:val="both"/>
        <w:rPr>
          <w:rFonts w:ascii="Arial" w:eastAsia="Times New Roman" w:hAnsi="Arial" w:cs="Times New Roman"/>
          <w:lang w:val="en-GB"/>
        </w:rPr>
      </w:pPr>
      <w:r w:rsidRPr="004F43EE">
        <w:rPr>
          <w:rFonts w:ascii="Arial" w:eastAsia="Times New Roman" w:hAnsi="Arial" w:cs="Times New Roman"/>
        </w:rPr>
        <w:t>While working with women, both individually and in groups, The Women’s Centre aims to promote social and political change by validating women's stories and experiences, advocating for women's rights through awareness raising, community education and social action.</w:t>
      </w:r>
    </w:p>
    <w:p w14:paraId="1EF26C39" w14:textId="77777777" w:rsidR="004F43EE" w:rsidRPr="004F43EE" w:rsidRDefault="004F43EE" w:rsidP="004F43EE">
      <w:pPr>
        <w:spacing w:after="0" w:line="240" w:lineRule="auto"/>
        <w:rPr>
          <w:rFonts w:ascii="Arial" w:eastAsia="Times New Roman" w:hAnsi="Arial" w:cs="Times New Roman"/>
          <w:b/>
          <w:color w:val="532F87"/>
          <w:lang w:val="en-GB"/>
        </w:rPr>
      </w:pPr>
    </w:p>
    <w:p w14:paraId="1EF26C3A" w14:textId="77777777" w:rsidR="004F43EE" w:rsidRDefault="004F43EE" w:rsidP="004F43EE">
      <w:pPr>
        <w:spacing w:after="0" w:line="240" w:lineRule="auto"/>
        <w:rPr>
          <w:rFonts w:ascii="Arial" w:eastAsia="Times New Roman" w:hAnsi="Arial" w:cs="Times New Roman"/>
          <w:b/>
          <w:color w:val="532F87"/>
          <w:lang w:val="en-GB"/>
        </w:rPr>
      </w:pPr>
      <w:r w:rsidRPr="004F43EE">
        <w:rPr>
          <w:rFonts w:ascii="Arial" w:eastAsia="Times New Roman" w:hAnsi="Arial" w:cs="Times New Roman"/>
          <w:b/>
          <w:color w:val="532F87"/>
          <w:lang w:val="en-GB"/>
        </w:rPr>
        <w:t xml:space="preserve">Purpose </w:t>
      </w:r>
    </w:p>
    <w:p w14:paraId="12495A8F" w14:textId="77777777" w:rsidR="00BC791A" w:rsidRPr="004F43EE" w:rsidRDefault="00BC791A" w:rsidP="004F43EE">
      <w:pPr>
        <w:spacing w:after="0" w:line="240" w:lineRule="auto"/>
        <w:rPr>
          <w:rFonts w:ascii="Arial" w:eastAsia="Times New Roman" w:hAnsi="Arial" w:cs="Times New Roman"/>
          <w:b/>
          <w:color w:val="532F87"/>
          <w:lang w:val="en-GB"/>
        </w:rPr>
      </w:pPr>
    </w:p>
    <w:p w14:paraId="1EF26C3C" w14:textId="46053216" w:rsidR="004F43EE" w:rsidRPr="004F43EE" w:rsidRDefault="004F43EE" w:rsidP="00BB7960">
      <w:pPr>
        <w:spacing w:after="0" w:line="240" w:lineRule="auto"/>
        <w:jc w:val="both"/>
        <w:rPr>
          <w:rFonts w:ascii="Arial" w:eastAsia="Times New Roman" w:hAnsi="Arial" w:cs="Arial"/>
        </w:rPr>
      </w:pPr>
      <w:r w:rsidRPr="004F43EE">
        <w:rPr>
          <w:rFonts w:ascii="Arial" w:eastAsia="Times New Roman" w:hAnsi="Arial" w:cs="Arial"/>
        </w:rPr>
        <w:t xml:space="preserve">To provide leadership, support and </w:t>
      </w:r>
      <w:r w:rsidR="00234232">
        <w:rPr>
          <w:rFonts w:ascii="Arial" w:eastAsia="Times New Roman" w:hAnsi="Arial" w:cs="Arial"/>
        </w:rPr>
        <w:t>management</w:t>
      </w:r>
      <w:r w:rsidR="00234232" w:rsidRPr="004F43EE">
        <w:rPr>
          <w:rFonts w:ascii="Arial" w:eastAsia="Times New Roman" w:hAnsi="Arial" w:cs="Arial"/>
        </w:rPr>
        <w:t xml:space="preserve"> </w:t>
      </w:r>
      <w:r w:rsidRPr="004F43EE">
        <w:rPr>
          <w:rFonts w:ascii="Arial" w:eastAsia="Times New Roman" w:hAnsi="Arial" w:cs="Arial"/>
        </w:rPr>
        <w:t xml:space="preserve">to a team of </w:t>
      </w:r>
      <w:r>
        <w:rPr>
          <w:rFonts w:ascii="Arial" w:eastAsia="Times New Roman" w:hAnsi="Arial" w:cs="Arial"/>
        </w:rPr>
        <w:t>women’s health counsellors</w:t>
      </w:r>
      <w:r w:rsidR="0047473E">
        <w:rPr>
          <w:rFonts w:ascii="Arial" w:eastAsia="Times New Roman" w:hAnsi="Arial" w:cs="Arial"/>
        </w:rPr>
        <w:t xml:space="preserve"> </w:t>
      </w:r>
      <w:r w:rsidRPr="004F43EE">
        <w:rPr>
          <w:rFonts w:ascii="Arial" w:eastAsia="Times New Roman" w:hAnsi="Arial" w:cs="Arial"/>
        </w:rPr>
        <w:t xml:space="preserve">to ensure the delivery of </w:t>
      </w:r>
      <w:r w:rsidR="009552F7" w:rsidRPr="004F43EE">
        <w:rPr>
          <w:rFonts w:ascii="Arial" w:eastAsia="Times New Roman" w:hAnsi="Arial" w:cs="Arial"/>
        </w:rPr>
        <w:t>high-quality</w:t>
      </w:r>
      <w:r w:rsidRPr="004F43EE">
        <w:rPr>
          <w:rFonts w:ascii="Arial" w:eastAsia="Times New Roman" w:hAnsi="Arial" w:cs="Arial"/>
        </w:rPr>
        <w:t xml:space="preserve"> responses to women.</w:t>
      </w:r>
    </w:p>
    <w:p w14:paraId="1EF26C3D" w14:textId="77777777" w:rsidR="004F43EE" w:rsidRPr="004F43EE" w:rsidRDefault="004F43EE" w:rsidP="00BB7960">
      <w:pPr>
        <w:spacing w:after="0" w:line="240" w:lineRule="auto"/>
        <w:jc w:val="both"/>
        <w:rPr>
          <w:rFonts w:ascii="Arial" w:eastAsia="Times New Roman" w:hAnsi="Arial" w:cs="Arial"/>
        </w:rPr>
      </w:pPr>
    </w:p>
    <w:p w14:paraId="1EF26C3E" w14:textId="2618FDD9" w:rsidR="004F43EE" w:rsidRPr="004F43EE" w:rsidRDefault="004F43EE" w:rsidP="00BB7960">
      <w:pPr>
        <w:spacing w:after="0" w:line="240" w:lineRule="auto"/>
        <w:jc w:val="both"/>
        <w:rPr>
          <w:rFonts w:ascii="Arial" w:eastAsia="Times New Roman" w:hAnsi="Arial" w:cs="Arial"/>
        </w:rPr>
      </w:pPr>
      <w:r w:rsidRPr="004F43EE">
        <w:rPr>
          <w:rFonts w:ascii="Arial" w:eastAsia="Times New Roman" w:hAnsi="Arial" w:cs="Arial"/>
        </w:rPr>
        <w:t>To facilitate the implementation of best practice in a feminist service through the development</w:t>
      </w:r>
      <w:r w:rsidR="00CE10FE">
        <w:rPr>
          <w:rFonts w:ascii="Arial" w:eastAsia="Times New Roman" w:hAnsi="Arial" w:cs="Arial"/>
        </w:rPr>
        <w:t>, establishment and management</w:t>
      </w:r>
      <w:r w:rsidRPr="004F43EE">
        <w:rPr>
          <w:rFonts w:ascii="Arial" w:eastAsia="Times New Roman" w:hAnsi="Arial" w:cs="Arial"/>
        </w:rPr>
        <w:t xml:space="preserve"> of new and current programmes/models</w:t>
      </w:r>
      <w:r w:rsidR="003A6E34">
        <w:rPr>
          <w:rFonts w:ascii="Arial" w:eastAsia="Times New Roman" w:hAnsi="Arial" w:cs="Arial"/>
        </w:rPr>
        <w:t>, including</w:t>
      </w:r>
      <w:r w:rsidR="002F743E">
        <w:rPr>
          <w:rFonts w:ascii="Arial" w:eastAsia="Times New Roman" w:hAnsi="Arial" w:cs="Arial"/>
        </w:rPr>
        <w:t xml:space="preserve"> establishment of</w:t>
      </w:r>
      <w:r w:rsidR="00A732C1">
        <w:rPr>
          <w:rFonts w:ascii="Arial" w:eastAsia="Times New Roman" w:hAnsi="Arial" w:cs="Arial"/>
        </w:rPr>
        <w:t xml:space="preserve"> </w:t>
      </w:r>
      <w:r w:rsidRPr="004F43EE">
        <w:rPr>
          <w:rFonts w:ascii="Arial" w:eastAsia="Times New Roman" w:hAnsi="Arial" w:cs="Arial"/>
        </w:rPr>
        <w:t>practice guides</w:t>
      </w:r>
      <w:r w:rsidR="002F743E">
        <w:rPr>
          <w:rFonts w:ascii="Arial" w:eastAsia="Times New Roman" w:hAnsi="Arial" w:cs="Arial"/>
        </w:rPr>
        <w:t xml:space="preserve"> utilising specialist knowledge</w:t>
      </w:r>
      <w:r w:rsidRPr="004F43EE">
        <w:rPr>
          <w:rFonts w:ascii="Arial" w:eastAsia="Times New Roman" w:hAnsi="Arial" w:cs="Arial"/>
        </w:rPr>
        <w:t>.</w:t>
      </w:r>
    </w:p>
    <w:p w14:paraId="1EF26C3F" w14:textId="77777777" w:rsidR="004F43EE" w:rsidRPr="004F43EE" w:rsidRDefault="004F43EE" w:rsidP="004F43EE">
      <w:pPr>
        <w:spacing w:after="0" w:line="240" w:lineRule="auto"/>
        <w:rPr>
          <w:rFonts w:ascii="Arial" w:eastAsia="Times New Roman" w:hAnsi="Arial" w:cs="Times New Roman"/>
          <w:b/>
          <w:color w:val="532F87"/>
          <w:lang w:val="en-GB"/>
        </w:rPr>
      </w:pPr>
    </w:p>
    <w:p w14:paraId="1EF26C40" w14:textId="77777777" w:rsidR="004F43EE" w:rsidRDefault="004F43EE" w:rsidP="004F43EE">
      <w:pPr>
        <w:spacing w:after="0" w:line="240" w:lineRule="auto"/>
        <w:rPr>
          <w:rFonts w:ascii="Arial" w:eastAsia="Times New Roman" w:hAnsi="Arial" w:cs="Times New Roman"/>
          <w:b/>
          <w:color w:val="532F87"/>
          <w:lang w:val="en-GB"/>
        </w:rPr>
      </w:pPr>
      <w:r w:rsidRPr="004F43EE">
        <w:rPr>
          <w:rFonts w:ascii="Arial" w:eastAsia="Times New Roman" w:hAnsi="Arial" w:cs="Times New Roman"/>
          <w:b/>
          <w:color w:val="532F87"/>
          <w:lang w:val="en-GB"/>
        </w:rPr>
        <w:t>Accountability</w:t>
      </w:r>
    </w:p>
    <w:p w14:paraId="2F815922" w14:textId="77777777" w:rsidR="00BC791A" w:rsidRPr="004F43EE" w:rsidRDefault="00BC791A" w:rsidP="004F43EE">
      <w:pPr>
        <w:spacing w:after="0" w:line="240" w:lineRule="auto"/>
        <w:rPr>
          <w:rFonts w:ascii="Arial" w:eastAsia="Times New Roman" w:hAnsi="Arial" w:cs="Times New Roman"/>
          <w:b/>
          <w:color w:val="532F87"/>
          <w:lang w:val="en-GB"/>
        </w:rPr>
      </w:pPr>
    </w:p>
    <w:p w14:paraId="1EF26C42" w14:textId="23D61B5F" w:rsidR="004F43EE" w:rsidRPr="004F43EE" w:rsidRDefault="004F43EE" w:rsidP="00BB7960">
      <w:pPr>
        <w:spacing w:after="0" w:line="240" w:lineRule="auto"/>
        <w:jc w:val="both"/>
        <w:rPr>
          <w:rFonts w:ascii="Arial" w:eastAsia="Times New Roman" w:hAnsi="Arial" w:cs="Times New Roman"/>
          <w:lang w:val="en-GB"/>
        </w:rPr>
      </w:pPr>
      <w:r w:rsidRPr="004F43EE">
        <w:rPr>
          <w:rFonts w:ascii="Arial" w:eastAsia="Times New Roman" w:hAnsi="Arial" w:cs="Times New Roman"/>
          <w:lang w:val="en-GB"/>
        </w:rPr>
        <w:t xml:space="preserve">The worker is accountable to the </w:t>
      </w:r>
      <w:r w:rsidR="00DC10F0">
        <w:rPr>
          <w:rFonts w:ascii="Arial" w:eastAsia="Times New Roman" w:hAnsi="Arial" w:cs="Times New Roman"/>
          <w:lang w:val="en-GB"/>
        </w:rPr>
        <w:t>CEO</w:t>
      </w:r>
      <w:r w:rsidRPr="004F43EE">
        <w:rPr>
          <w:rFonts w:ascii="Arial" w:eastAsia="Times New Roman" w:hAnsi="Arial" w:cs="Times New Roman"/>
          <w:lang w:val="en-GB"/>
        </w:rPr>
        <w:t xml:space="preserve">, and through </w:t>
      </w:r>
      <w:r w:rsidR="00DC10F0">
        <w:rPr>
          <w:rFonts w:ascii="Arial" w:eastAsia="Times New Roman" w:hAnsi="Arial" w:cs="Times New Roman"/>
          <w:lang w:val="en-GB"/>
        </w:rPr>
        <w:t>the CEO</w:t>
      </w:r>
      <w:r w:rsidR="00DC10F0" w:rsidRPr="004F43EE">
        <w:rPr>
          <w:rFonts w:ascii="Arial" w:eastAsia="Times New Roman" w:hAnsi="Arial" w:cs="Times New Roman"/>
          <w:lang w:val="en-GB"/>
        </w:rPr>
        <w:t xml:space="preserve"> </w:t>
      </w:r>
      <w:r w:rsidRPr="004F43EE">
        <w:rPr>
          <w:rFonts w:ascii="Arial" w:eastAsia="Times New Roman" w:hAnsi="Arial" w:cs="Times New Roman"/>
          <w:lang w:val="en-GB"/>
        </w:rPr>
        <w:t>to the Management Committee, to the team, and to service users.</w:t>
      </w:r>
    </w:p>
    <w:p w14:paraId="1EF26C43" w14:textId="77777777" w:rsidR="004F43EE" w:rsidRPr="004F43EE" w:rsidRDefault="004F43EE" w:rsidP="004F43EE">
      <w:pPr>
        <w:spacing w:after="0" w:line="240" w:lineRule="auto"/>
        <w:rPr>
          <w:rFonts w:ascii="Arial" w:eastAsia="Times New Roman" w:hAnsi="Arial" w:cs="Times New Roman"/>
          <w:b/>
          <w:lang w:val="en-GB"/>
        </w:rPr>
      </w:pPr>
    </w:p>
    <w:p w14:paraId="1EF26C44" w14:textId="77777777" w:rsidR="004F43EE" w:rsidRPr="004F43EE" w:rsidRDefault="004F43EE" w:rsidP="004F43EE">
      <w:pPr>
        <w:spacing w:after="0" w:line="240" w:lineRule="auto"/>
        <w:rPr>
          <w:rFonts w:ascii="Arial" w:eastAsia="Times New Roman" w:hAnsi="Arial" w:cs="Times New Roman"/>
          <w:b/>
          <w:color w:val="532F87"/>
          <w:lang w:val="en-GB"/>
        </w:rPr>
      </w:pPr>
      <w:r w:rsidRPr="004F43EE">
        <w:rPr>
          <w:rFonts w:ascii="Arial" w:eastAsia="Times New Roman" w:hAnsi="Arial" w:cs="Times New Roman"/>
          <w:b/>
          <w:color w:val="532F87"/>
          <w:lang w:val="en-GB"/>
        </w:rPr>
        <w:t>Responsibilities</w:t>
      </w:r>
    </w:p>
    <w:p w14:paraId="1EF26C45" w14:textId="77777777" w:rsidR="004F43EE" w:rsidRPr="004F43EE" w:rsidRDefault="004F43EE" w:rsidP="004F43EE">
      <w:pPr>
        <w:spacing w:after="0" w:line="240" w:lineRule="auto"/>
        <w:rPr>
          <w:rFonts w:ascii="Arial" w:eastAsia="Times New Roman" w:hAnsi="Arial" w:cs="Times New Roman"/>
          <w:lang w:val="en-GB"/>
        </w:rPr>
      </w:pPr>
    </w:p>
    <w:p w14:paraId="46E0933B" w14:textId="77777777" w:rsidR="0054167C" w:rsidRPr="00C11615" w:rsidRDefault="0054167C" w:rsidP="0054167C">
      <w:pPr>
        <w:numPr>
          <w:ilvl w:val="0"/>
          <w:numId w:val="4"/>
        </w:numPr>
        <w:spacing w:after="0" w:line="240" w:lineRule="auto"/>
        <w:jc w:val="both"/>
        <w:rPr>
          <w:rFonts w:ascii="Arial" w:eastAsia="Times New Roman" w:hAnsi="Arial" w:cs="Times New Roman"/>
          <w:lang w:val="en-GB"/>
        </w:rPr>
      </w:pPr>
      <w:r>
        <w:rPr>
          <w:rFonts w:ascii="Arial" w:eastAsia="Times New Roman" w:hAnsi="Arial" w:cs="Times New Roman"/>
          <w:lang w:val="en-GB"/>
        </w:rPr>
        <w:t>Applies high level specialist knowledge t</w:t>
      </w:r>
      <w:r w:rsidRPr="00C11615">
        <w:rPr>
          <w:rFonts w:ascii="Arial" w:eastAsia="Times New Roman" w:hAnsi="Arial" w:cs="Times New Roman"/>
          <w:lang w:val="en-GB"/>
        </w:rPr>
        <w:t xml:space="preserve">o work towards achieving the </w:t>
      </w:r>
      <w:r>
        <w:rPr>
          <w:rFonts w:ascii="Arial" w:eastAsia="Times New Roman" w:hAnsi="Arial" w:cs="Times New Roman"/>
          <w:lang w:val="en-GB"/>
        </w:rPr>
        <w:t xml:space="preserve">organisational </w:t>
      </w:r>
      <w:r w:rsidRPr="00C11615">
        <w:rPr>
          <w:rFonts w:ascii="Arial" w:eastAsia="Times New Roman" w:hAnsi="Arial" w:cs="Times New Roman"/>
          <w:lang w:val="en-GB"/>
        </w:rPr>
        <w:t>objectives of NQCWS</w:t>
      </w:r>
      <w:r>
        <w:rPr>
          <w:rFonts w:ascii="Arial" w:eastAsia="Times New Roman" w:hAnsi="Arial" w:cs="Times New Roman"/>
          <w:lang w:val="en-GB"/>
        </w:rPr>
        <w:t>.</w:t>
      </w:r>
    </w:p>
    <w:p w14:paraId="1EF26C47" w14:textId="77777777" w:rsidR="004F43EE" w:rsidRPr="004F43EE" w:rsidRDefault="004F43EE" w:rsidP="00BB7960">
      <w:pPr>
        <w:spacing w:after="0" w:line="240" w:lineRule="auto"/>
        <w:jc w:val="both"/>
        <w:rPr>
          <w:rFonts w:ascii="Arial" w:eastAsia="Times New Roman" w:hAnsi="Arial" w:cs="Times New Roman"/>
          <w:lang w:val="en-GB"/>
        </w:rPr>
      </w:pPr>
    </w:p>
    <w:p w14:paraId="1EF26C48" w14:textId="736E2CB1" w:rsidR="004F43EE" w:rsidRPr="004F43EE" w:rsidRDefault="004F43EE" w:rsidP="00BB7960">
      <w:pPr>
        <w:numPr>
          <w:ilvl w:val="0"/>
          <w:numId w:val="6"/>
        </w:numPr>
        <w:spacing w:after="0" w:line="240" w:lineRule="auto"/>
        <w:ind w:left="360"/>
        <w:jc w:val="both"/>
        <w:rPr>
          <w:rFonts w:ascii="Arial" w:eastAsia="Times New Roman" w:hAnsi="Arial" w:cs="Times New Roman"/>
          <w:lang w:val="en-GB"/>
        </w:rPr>
      </w:pPr>
      <w:r w:rsidRPr="004F43EE">
        <w:rPr>
          <w:rFonts w:ascii="Arial" w:eastAsia="Times New Roman" w:hAnsi="Arial" w:cs="Times New Roman"/>
          <w:lang w:val="en-GB"/>
        </w:rPr>
        <w:t xml:space="preserve">To demonstrate </w:t>
      </w:r>
      <w:r w:rsidR="001B3E86">
        <w:rPr>
          <w:rFonts w:ascii="Arial" w:eastAsia="Times New Roman" w:hAnsi="Arial" w:cs="Times New Roman"/>
          <w:lang w:val="en-GB"/>
        </w:rPr>
        <w:t xml:space="preserve">high level discipline knowledge, </w:t>
      </w:r>
      <w:r w:rsidRPr="004F43EE">
        <w:rPr>
          <w:rFonts w:ascii="Arial" w:eastAsia="Times New Roman" w:hAnsi="Arial" w:cs="Times New Roman"/>
          <w:lang w:val="en-GB"/>
        </w:rPr>
        <w:t>understanding and commitment to social justice and feminism and to foster an environment dedicated to the celebration and promotion of feminist principles.</w:t>
      </w:r>
    </w:p>
    <w:p w14:paraId="1EF26C4A" w14:textId="7539CCF5" w:rsidR="004F43EE" w:rsidRPr="004F43EE" w:rsidRDefault="004F43EE" w:rsidP="00BB7960">
      <w:pPr>
        <w:numPr>
          <w:ilvl w:val="0"/>
          <w:numId w:val="5"/>
        </w:numPr>
        <w:spacing w:after="0" w:line="240" w:lineRule="auto"/>
        <w:ind w:left="360"/>
        <w:jc w:val="both"/>
        <w:rPr>
          <w:rFonts w:ascii="Arial" w:eastAsia="Times New Roman" w:hAnsi="Arial" w:cs="Times New Roman"/>
          <w:lang w:val="en-GB"/>
        </w:rPr>
      </w:pPr>
      <w:r w:rsidRPr="004F43EE">
        <w:rPr>
          <w:rFonts w:ascii="Arial" w:eastAsia="Times New Roman" w:hAnsi="Arial" w:cs="Times New Roman"/>
          <w:lang w:val="en-GB"/>
        </w:rPr>
        <w:t xml:space="preserve">To </w:t>
      </w:r>
      <w:r w:rsidR="002B5FBC">
        <w:rPr>
          <w:rFonts w:ascii="Arial" w:eastAsia="Times New Roman" w:hAnsi="Arial" w:cs="Times New Roman"/>
          <w:lang w:val="en-GB"/>
        </w:rPr>
        <w:t xml:space="preserve">oversee and </w:t>
      </w:r>
      <w:r w:rsidRPr="004F43EE">
        <w:rPr>
          <w:rFonts w:ascii="Arial" w:eastAsia="Times New Roman" w:hAnsi="Arial" w:cs="Times New Roman"/>
          <w:lang w:val="en-GB"/>
        </w:rPr>
        <w:t>meet the requirements of the Service Agreement</w:t>
      </w:r>
      <w:r w:rsidR="00503EB8">
        <w:rPr>
          <w:rFonts w:ascii="Arial" w:eastAsia="Times New Roman" w:hAnsi="Arial" w:cs="Times New Roman"/>
          <w:lang w:val="en-GB"/>
        </w:rPr>
        <w:t>s</w:t>
      </w:r>
      <w:r w:rsidRPr="004F43EE">
        <w:rPr>
          <w:rFonts w:ascii="Arial" w:eastAsia="Times New Roman" w:hAnsi="Arial" w:cs="Times New Roman"/>
          <w:lang w:val="en-GB"/>
        </w:rPr>
        <w:t xml:space="preserve"> with Department of </w:t>
      </w:r>
      <w:r w:rsidR="00503EB8">
        <w:rPr>
          <w:rFonts w:ascii="Arial" w:eastAsia="Times New Roman" w:hAnsi="Arial" w:cs="Times New Roman"/>
          <w:lang w:val="en-GB"/>
        </w:rPr>
        <w:t>Justice and Attorney-General.</w:t>
      </w:r>
    </w:p>
    <w:p w14:paraId="1EF26C4B" w14:textId="77777777" w:rsidR="004F43EE" w:rsidRPr="004F43EE" w:rsidRDefault="004F43EE" w:rsidP="00BB7960">
      <w:pPr>
        <w:spacing w:after="0" w:line="240" w:lineRule="auto"/>
        <w:ind w:left="360"/>
        <w:jc w:val="both"/>
        <w:rPr>
          <w:rFonts w:ascii="Arial" w:eastAsia="Times New Roman" w:hAnsi="Arial" w:cs="Times New Roman"/>
          <w:lang w:val="en-GB"/>
        </w:rPr>
      </w:pPr>
    </w:p>
    <w:p w14:paraId="1EF26C4C" w14:textId="599DE627" w:rsidR="004F43EE" w:rsidRDefault="004F43EE" w:rsidP="00BB7960">
      <w:pPr>
        <w:numPr>
          <w:ilvl w:val="0"/>
          <w:numId w:val="5"/>
        </w:numPr>
        <w:spacing w:after="0" w:line="240" w:lineRule="auto"/>
        <w:ind w:left="360"/>
        <w:jc w:val="both"/>
        <w:rPr>
          <w:rFonts w:ascii="Arial" w:eastAsia="Times New Roman" w:hAnsi="Arial" w:cs="Times New Roman"/>
          <w:lang w:val="en-GB"/>
        </w:rPr>
      </w:pPr>
      <w:r w:rsidRPr="00503EB8">
        <w:rPr>
          <w:rFonts w:ascii="Arial" w:eastAsia="Times New Roman" w:hAnsi="Arial" w:cs="Times New Roman"/>
          <w:lang w:val="en-GB"/>
        </w:rPr>
        <w:t xml:space="preserve">To provide leadership </w:t>
      </w:r>
      <w:r w:rsidR="00F61873">
        <w:rPr>
          <w:rFonts w:ascii="Arial" w:eastAsia="Times New Roman" w:hAnsi="Arial" w:cs="Times New Roman"/>
          <w:lang w:val="en-GB"/>
        </w:rPr>
        <w:t xml:space="preserve">and management </w:t>
      </w:r>
      <w:r w:rsidRPr="00503EB8">
        <w:rPr>
          <w:rFonts w:ascii="Arial" w:eastAsia="Times New Roman" w:hAnsi="Arial" w:cs="Times New Roman"/>
          <w:lang w:val="en-GB"/>
        </w:rPr>
        <w:t xml:space="preserve">to the team that will facilitate and contribute to </w:t>
      </w:r>
      <w:r w:rsidR="00503EB8">
        <w:rPr>
          <w:rFonts w:ascii="Arial" w:eastAsia="Times New Roman" w:hAnsi="Arial" w:cs="Times New Roman"/>
          <w:lang w:val="en-GB"/>
        </w:rPr>
        <w:t xml:space="preserve">sexual assault </w:t>
      </w:r>
      <w:r w:rsidR="00D27336">
        <w:rPr>
          <w:rFonts w:ascii="Arial" w:eastAsia="Times New Roman" w:hAnsi="Arial" w:cs="Times New Roman"/>
          <w:lang w:val="en-GB"/>
        </w:rPr>
        <w:t xml:space="preserve">and women’s health and well-being </w:t>
      </w:r>
      <w:r w:rsidR="00503EB8">
        <w:rPr>
          <w:rFonts w:ascii="Arial" w:eastAsia="Times New Roman" w:hAnsi="Arial" w:cs="Times New Roman"/>
          <w:lang w:val="en-GB"/>
        </w:rPr>
        <w:t>service provision in the community</w:t>
      </w:r>
      <w:r w:rsidR="008E3E65">
        <w:rPr>
          <w:rFonts w:ascii="Arial" w:eastAsia="Times New Roman" w:hAnsi="Arial" w:cs="Times New Roman"/>
          <w:lang w:val="en-GB"/>
        </w:rPr>
        <w:t>.</w:t>
      </w:r>
    </w:p>
    <w:p w14:paraId="1EF26C4D" w14:textId="77777777" w:rsidR="00503EB8" w:rsidRPr="00503EB8" w:rsidRDefault="00503EB8" w:rsidP="00BB7960">
      <w:pPr>
        <w:spacing w:after="0" w:line="240" w:lineRule="auto"/>
        <w:jc w:val="both"/>
        <w:rPr>
          <w:rFonts w:ascii="Arial" w:eastAsia="Times New Roman" w:hAnsi="Arial" w:cs="Times New Roman"/>
          <w:lang w:val="en-GB"/>
        </w:rPr>
      </w:pPr>
    </w:p>
    <w:p w14:paraId="1EF26C4E" w14:textId="64B56727" w:rsidR="004F43EE" w:rsidRPr="004F43EE" w:rsidRDefault="004F43EE" w:rsidP="00BB7960">
      <w:pPr>
        <w:numPr>
          <w:ilvl w:val="0"/>
          <w:numId w:val="5"/>
        </w:numPr>
        <w:spacing w:after="0" w:line="240" w:lineRule="auto"/>
        <w:ind w:left="360"/>
        <w:jc w:val="both"/>
        <w:rPr>
          <w:rFonts w:ascii="Arial" w:eastAsia="Times New Roman" w:hAnsi="Arial" w:cs="Times New Roman"/>
          <w:lang w:val="en-GB"/>
        </w:rPr>
      </w:pPr>
      <w:r w:rsidRPr="004F43EE">
        <w:rPr>
          <w:rFonts w:ascii="Arial" w:eastAsia="Times New Roman" w:hAnsi="Arial" w:cs="Times New Roman"/>
          <w:lang w:val="en-GB"/>
        </w:rPr>
        <w:t xml:space="preserve">On a </w:t>
      </w:r>
      <w:r w:rsidR="008E3E65" w:rsidRPr="004F43EE">
        <w:rPr>
          <w:rFonts w:ascii="Arial" w:eastAsia="Times New Roman" w:hAnsi="Arial" w:cs="Times New Roman"/>
          <w:lang w:val="en-GB"/>
        </w:rPr>
        <w:t>day-to-day</w:t>
      </w:r>
      <w:r w:rsidRPr="004F43EE">
        <w:rPr>
          <w:rFonts w:ascii="Arial" w:eastAsia="Times New Roman" w:hAnsi="Arial" w:cs="Times New Roman"/>
          <w:lang w:val="en-GB"/>
        </w:rPr>
        <w:t xml:space="preserve"> basis provide </w:t>
      </w:r>
      <w:r w:rsidR="00EA5C0B">
        <w:rPr>
          <w:rFonts w:ascii="Arial" w:eastAsia="Times New Roman" w:hAnsi="Arial" w:cs="Times New Roman"/>
          <w:lang w:val="en-GB"/>
        </w:rPr>
        <w:t>management</w:t>
      </w:r>
      <w:r w:rsidRPr="004F43EE">
        <w:rPr>
          <w:rFonts w:ascii="Arial" w:eastAsia="Times New Roman" w:hAnsi="Arial" w:cs="Times New Roman"/>
          <w:lang w:val="en-GB"/>
        </w:rPr>
        <w:t xml:space="preserve">, direction and guidance related to </w:t>
      </w:r>
      <w:r w:rsidR="00503EB8">
        <w:rPr>
          <w:rFonts w:ascii="Arial" w:eastAsia="Times New Roman" w:hAnsi="Arial" w:cs="Times New Roman"/>
          <w:lang w:val="en-GB"/>
        </w:rPr>
        <w:t>counse</w:t>
      </w:r>
      <w:r w:rsidR="00D27336">
        <w:rPr>
          <w:rFonts w:ascii="Arial" w:eastAsia="Times New Roman" w:hAnsi="Arial" w:cs="Times New Roman"/>
          <w:lang w:val="en-GB"/>
        </w:rPr>
        <w:t xml:space="preserve">lling, </w:t>
      </w:r>
      <w:r w:rsidRPr="004F43EE">
        <w:rPr>
          <w:rFonts w:ascii="Arial" w:eastAsia="Times New Roman" w:hAnsi="Arial" w:cs="Times New Roman"/>
          <w:lang w:val="en-GB"/>
        </w:rPr>
        <w:t>casework</w:t>
      </w:r>
      <w:r w:rsidR="00D27336">
        <w:rPr>
          <w:rFonts w:ascii="Arial" w:eastAsia="Times New Roman" w:hAnsi="Arial" w:cs="Times New Roman"/>
          <w:lang w:val="en-GB"/>
        </w:rPr>
        <w:t>, court support and SART</w:t>
      </w:r>
      <w:r w:rsidR="00EA5C0B">
        <w:rPr>
          <w:rFonts w:ascii="Arial" w:eastAsia="Times New Roman" w:hAnsi="Arial" w:cs="Times New Roman"/>
          <w:lang w:val="en-GB"/>
        </w:rPr>
        <w:t>, in accordance with established organisational, human resources and safety policies and procedures</w:t>
      </w:r>
      <w:r w:rsidR="00D27336">
        <w:rPr>
          <w:rFonts w:ascii="Arial" w:eastAsia="Times New Roman" w:hAnsi="Arial" w:cs="Times New Roman"/>
          <w:lang w:val="en-GB"/>
        </w:rPr>
        <w:t>.</w:t>
      </w:r>
    </w:p>
    <w:p w14:paraId="1EF26C4F" w14:textId="77777777" w:rsidR="004F43EE" w:rsidRPr="004F43EE" w:rsidRDefault="004F43EE" w:rsidP="00BB7960">
      <w:pPr>
        <w:spacing w:after="0" w:line="240" w:lineRule="auto"/>
        <w:ind w:left="360"/>
        <w:jc w:val="both"/>
        <w:rPr>
          <w:rFonts w:ascii="Arial" w:eastAsia="Times New Roman" w:hAnsi="Arial" w:cs="Times New Roman"/>
          <w:lang w:val="en-GB"/>
        </w:rPr>
      </w:pPr>
    </w:p>
    <w:p w14:paraId="1EF26C50" w14:textId="34954926" w:rsidR="004F43EE" w:rsidRPr="004F43EE" w:rsidRDefault="004F43EE" w:rsidP="00BB7960">
      <w:pPr>
        <w:numPr>
          <w:ilvl w:val="0"/>
          <w:numId w:val="5"/>
        </w:numPr>
        <w:spacing w:after="0" w:line="240" w:lineRule="auto"/>
        <w:ind w:left="360"/>
        <w:jc w:val="both"/>
        <w:rPr>
          <w:rFonts w:ascii="Arial" w:eastAsia="Times New Roman" w:hAnsi="Arial" w:cs="Arial"/>
        </w:rPr>
      </w:pPr>
      <w:r w:rsidRPr="004F43EE">
        <w:rPr>
          <w:rFonts w:ascii="Arial" w:eastAsia="Times New Roman" w:hAnsi="Arial" w:cs="Arial"/>
        </w:rPr>
        <w:t>Be aware of personal safety and stress levels within self and others</w:t>
      </w:r>
      <w:r w:rsidR="00395187">
        <w:rPr>
          <w:rFonts w:ascii="Arial" w:eastAsia="Times New Roman" w:hAnsi="Arial" w:cs="Arial"/>
        </w:rPr>
        <w:t xml:space="preserve"> and take appropriate action where necessary</w:t>
      </w:r>
      <w:r w:rsidR="008E3E65">
        <w:rPr>
          <w:rFonts w:ascii="Arial" w:eastAsia="Times New Roman" w:hAnsi="Arial" w:cs="Arial"/>
        </w:rPr>
        <w:t>.</w:t>
      </w:r>
    </w:p>
    <w:p w14:paraId="1EF26C51" w14:textId="77777777" w:rsidR="004F43EE" w:rsidRPr="004F43EE" w:rsidRDefault="004F43EE" w:rsidP="004F43EE">
      <w:pPr>
        <w:spacing w:after="0" w:line="240" w:lineRule="auto"/>
        <w:ind w:left="720"/>
        <w:rPr>
          <w:rFonts w:ascii="Arial" w:eastAsia="Times New Roman" w:hAnsi="Arial" w:cs="Times New Roman"/>
          <w:lang w:val="en-GB"/>
        </w:rPr>
      </w:pPr>
    </w:p>
    <w:p w14:paraId="1EF26C52" w14:textId="77777777" w:rsidR="004F43EE" w:rsidRPr="004F43EE" w:rsidRDefault="004F43EE" w:rsidP="004F43EE">
      <w:pPr>
        <w:spacing w:after="0" w:line="240" w:lineRule="auto"/>
        <w:rPr>
          <w:rFonts w:ascii="Arial" w:eastAsia="Times New Roman" w:hAnsi="Arial" w:cs="Times New Roman"/>
          <w:b/>
          <w:color w:val="532F87"/>
          <w:lang w:val="en-GB"/>
        </w:rPr>
      </w:pPr>
      <w:r w:rsidRPr="004F43EE">
        <w:rPr>
          <w:rFonts w:ascii="Arial" w:eastAsia="Times New Roman" w:hAnsi="Arial" w:cs="Times New Roman"/>
          <w:b/>
          <w:color w:val="532F87"/>
          <w:lang w:val="en-GB"/>
        </w:rPr>
        <w:t>Target Group</w:t>
      </w:r>
    </w:p>
    <w:p w14:paraId="1EF26C53" w14:textId="77777777" w:rsidR="004F43EE" w:rsidRPr="004F43EE" w:rsidRDefault="004F43EE" w:rsidP="004F43EE">
      <w:pPr>
        <w:spacing w:after="0" w:line="240" w:lineRule="auto"/>
        <w:rPr>
          <w:rFonts w:ascii="Arial" w:eastAsia="Times New Roman" w:hAnsi="Arial" w:cs="Times New Roman"/>
          <w:b/>
          <w:color w:val="532F87"/>
          <w:lang w:val="en-GB"/>
        </w:rPr>
      </w:pPr>
    </w:p>
    <w:p w14:paraId="1EF26C54" w14:textId="77777777" w:rsidR="004F43EE" w:rsidRPr="004F43EE" w:rsidRDefault="004F43EE" w:rsidP="004F43EE">
      <w:pPr>
        <w:spacing w:after="0" w:line="240" w:lineRule="auto"/>
        <w:rPr>
          <w:rFonts w:ascii="Arial" w:eastAsia="Times New Roman" w:hAnsi="Arial" w:cs="Times New Roman"/>
          <w:lang w:val="en-US"/>
        </w:rPr>
      </w:pPr>
      <w:r w:rsidRPr="004F43EE">
        <w:rPr>
          <w:rFonts w:ascii="Arial" w:eastAsia="Times New Roman" w:hAnsi="Arial" w:cs="Times New Roman"/>
          <w:bCs/>
          <w:lang w:val="en-US"/>
        </w:rPr>
        <w:t>Women</w:t>
      </w:r>
      <w:r w:rsidRPr="004F43EE">
        <w:rPr>
          <w:rFonts w:ascii="Arial" w:eastAsia="Times New Roman" w:hAnsi="Arial" w:cs="Times New Roman"/>
          <w:b/>
          <w:bCs/>
          <w:lang w:val="en-US"/>
        </w:rPr>
        <w:t xml:space="preserve"> </w:t>
      </w:r>
      <w:r w:rsidR="009C1FA6" w:rsidRPr="009C1FA6">
        <w:rPr>
          <w:rFonts w:ascii="Arial" w:eastAsia="Times New Roman" w:hAnsi="Arial" w:cs="Times New Roman"/>
          <w:bCs/>
          <w:lang w:val="en-US"/>
        </w:rPr>
        <w:t>and young women</w:t>
      </w:r>
      <w:r w:rsidR="009C1FA6">
        <w:rPr>
          <w:rFonts w:ascii="Arial" w:eastAsia="Times New Roman" w:hAnsi="Arial" w:cs="Times New Roman"/>
          <w:b/>
          <w:bCs/>
          <w:lang w:val="en-US"/>
        </w:rPr>
        <w:t xml:space="preserve"> </w:t>
      </w:r>
      <w:r w:rsidR="009C1FA6">
        <w:rPr>
          <w:rFonts w:ascii="Arial" w:eastAsia="Times New Roman" w:hAnsi="Arial" w:cs="Times New Roman"/>
          <w:bCs/>
          <w:lang w:val="en-US"/>
        </w:rPr>
        <w:t>12</w:t>
      </w:r>
      <w:r w:rsidRPr="004F43EE">
        <w:rPr>
          <w:rFonts w:ascii="Arial" w:eastAsia="Times New Roman" w:hAnsi="Arial" w:cs="Times New Roman"/>
          <w:bCs/>
          <w:lang w:val="en-US"/>
        </w:rPr>
        <w:t xml:space="preserve"> years</w:t>
      </w:r>
      <w:r w:rsidRPr="004F43EE">
        <w:rPr>
          <w:rFonts w:ascii="Arial" w:eastAsia="Times New Roman" w:hAnsi="Arial" w:cs="Times New Roman"/>
          <w:b/>
          <w:bCs/>
          <w:lang w:val="en-US"/>
        </w:rPr>
        <w:t xml:space="preserve"> </w:t>
      </w:r>
      <w:r w:rsidR="009C1FA6" w:rsidRPr="009C1FA6">
        <w:rPr>
          <w:rFonts w:ascii="Arial" w:eastAsia="Times New Roman" w:hAnsi="Arial" w:cs="Times New Roman"/>
          <w:bCs/>
          <w:lang w:val="en-US"/>
        </w:rPr>
        <w:t>and over</w:t>
      </w:r>
      <w:r w:rsidR="009C1FA6">
        <w:rPr>
          <w:rFonts w:ascii="Arial" w:eastAsia="Times New Roman" w:hAnsi="Arial" w:cs="Times New Roman"/>
          <w:b/>
          <w:bCs/>
          <w:lang w:val="en-US"/>
        </w:rPr>
        <w:t>.</w:t>
      </w:r>
      <w:r w:rsidR="00503EB8">
        <w:rPr>
          <w:rFonts w:ascii="Arial" w:eastAsia="Times New Roman" w:hAnsi="Arial" w:cs="Times New Roman"/>
          <w:b/>
          <w:bCs/>
          <w:lang w:val="en-US"/>
        </w:rPr>
        <w:t xml:space="preserve"> </w:t>
      </w:r>
    </w:p>
    <w:p w14:paraId="1EF26C55" w14:textId="77777777" w:rsidR="004F43EE" w:rsidRPr="004F43EE" w:rsidRDefault="004F43EE" w:rsidP="004F43EE">
      <w:pPr>
        <w:spacing w:after="0" w:line="240" w:lineRule="auto"/>
        <w:rPr>
          <w:rFonts w:ascii="Arial" w:eastAsia="Times New Roman" w:hAnsi="Arial" w:cs="Times New Roman"/>
          <w:lang w:val="en-GB"/>
        </w:rPr>
      </w:pPr>
    </w:p>
    <w:p w14:paraId="1EF26C56" w14:textId="77777777" w:rsidR="004F43EE" w:rsidRDefault="004F43EE" w:rsidP="004F43EE">
      <w:pPr>
        <w:spacing w:after="0" w:line="240" w:lineRule="auto"/>
        <w:rPr>
          <w:rFonts w:ascii="Arial" w:eastAsia="Times New Roman" w:hAnsi="Arial" w:cs="Times New Roman"/>
          <w:b/>
          <w:color w:val="532F87"/>
          <w:lang w:val="en-GB"/>
        </w:rPr>
      </w:pPr>
      <w:r w:rsidRPr="004F43EE">
        <w:rPr>
          <w:rFonts w:ascii="Arial" w:eastAsia="Times New Roman" w:hAnsi="Arial" w:cs="Times New Roman"/>
          <w:b/>
          <w:color w:val="532F87"/>
          <w:lang w:val="en-GB"/>
        </w:rPr>
        <w:t>Service Provision</w:t>
      </w:r>
    </w:p>
    <w:p w14:paraId="4CDA33B2" w14:textId="77777777" w:rsidR="00BC791A" w:rsidRPr="004F43EE" w:rsidRDefault="00BC791A" w:rsidP="004F43EE">
      <w:pPr>
        <w:spacing w:after="0" w:line="240" w:lineRule="auto"/>
        <w:rPr>
          <w:rFonts w:ascii="Arial" w:eastAsia="Times New Roman" w:hAnsi="Arial" w:cs="Times New Roman"/>
          <w:b/>
          <w:color w:val="532F87"/>
          <w:lang w:val="en-GB"/>
        </w:rPr>
      </w:pPr>
    </w:p>
    <w:p w14:paraId="1EF26C58" w14:textId="77777777" w:rsidR="004F43EE" w:rsidRPr="004F43EE" w:rsidRDefault="004F43EE" w:rsidP="00BC791A">
      <w:pPr>
        <w:spacing w:after="0" w:line="240" w:lineRule="auto"/>
        <w:jc w:val="both"/>
        <w:rPr>
          <w:rFonts w:ascii="Arial" w:eastAsia="Times New Roman" w:hAnsi="Arial" w:cs="Times New Roman"/>
          <w:lang w:val="en-GB"/>
        </w:rPr>
      </w:pPr>
      <w:r w:rsidRPr="004F43EE">
        <w:rPr>
          <w:rFonts w:ascii="Arial" w:eastAsia="Times New Roman" w:hAnsi="Arial" w:cs="Times New Roman"/>
          <w:lang w:val="en-US"/>
        </w:rPr>
        <w:t xml:space="preserve">Service delivery will be </w:t>
      </w:r>
      <w:r w:rsidR="00503EB8">
        <w:rPr>
          <w:rFonts w:ascii="Arial" w:eastAsia="Times New Roman" w:hAnsi="Arial" w:cs="Times New Roman"/>
          <w:lang w:val="en-US"/>
        </w:rPr>
        <w:t xml:space="preserve">mostly </w:t>
      </w:r>
      <w:proofErr w:type="spellStart"/>
      <w:proofErr w:type="gramStart"/>
      <w:r w:rsidR="009C1FA6">
        <w:rPr>
          <w:rFonts w:ascii="Arial" w:eastAsia="Times New Roman" w:hAnsi="Arial" w:cs="Times New Roman"/>
          <w:lang w:val="en-US"/>
        </w:rPr>
        <w:t>centre</w:t>
      </w:r>
      <w:proofErr w:type="spellEnd"/>
      <w:r w:rsidR="009C1FA6">
        <w:rPr>
          <w:rFonts w:ascii="Arial" w:eastAsia="Times New Roman" w:hAnsi="Arial" w:cs="Times New Roman"/>
          <w:lang w:val="en-US"/>
        </w:rPr>
        <w:t>-</w:t>
      </w:r>
      <w:r w:rsidRPr="004F43EE">
        <w:rPr>
          <w:rFonts w:ascii="Arial" w:eastAsia="Times New Roman" w:hAnsi="Arial" w:cs="Times New Roman"/>
          <w:lang w:val="en-US"/>
        </w:rPr>
        <w:t>based</w:t>
      </w:r>
      <w:proofErr w:type="gramEnd"/>
      <w:r w:rsidR="009C1FA6">
        <w:rPr>
          <w:rFonts w:ascii="Arial" w:eastAsia="Times New Roman" w:hAnsi="Arial" w:cs="Times New Roman"/>
          <w:lang w:val="en-US"/>
        </w:rPr>
        <w:t xml:space="preserve">. However, services are also </w:t>
      </w:r>
      <w:r w:rsidR="00503EB8">
        <w:rPr>
          <w:rFonts w:ascii="Arial" w:eastAsia="Times New Roman" w:hAnsi="Arial" w:cs="Times New Roman"/>
          <w:lang w:val="en-US"/>
        </w:rPr>
        <w:t>outreach to Ingham, Ayr and Charters Towers and</w:t>
      </w:r>
      <w:r w:rsidR="009C1FA6">
        <w:rPr>
          <w:rFonts w:ascii="Arial" w:eastAsia="Times New Roman" w:hAnsi="Arial" w:cs="Times New Roman"/>
          <w:lang w:val="en-US"/>
        </w:rPr>
        <w:t xml:space="preserve"> support to women at Court and through the SART response is required</w:t>
      </w:r>
      <w:r w:rsidRPr="004F43EE">
        <w:rPr>
          <w:rFonts w:ascii="Arial" w:eastAsia="Times New Roman" w:hAnsi="Arial" w:cs="Times New Roman"/>
          <w:lang w:val="en-US"/>
        </w:rPr>
        <w:t xml:space="preserve">.  </w:t>
      </w:r>
      <w:r w:rsidR="009C1FA6">
        <w:rPr>
          <w:rFonts w:ascii="Arial" w:eastAsia="Times New Roman" w:hAnsi="Arial" w:cs="Times New Roman"/>
          <w:lang w:val="en-US"/>
        </w:rPr>
        <w:t xml:space="preserve">Community education will be at the most appropriate venue. </w:t>
      </w:r>
      <w:r w:rsidRPr="004F43EE">
        <w:rPr>
          <w:rFonts w:ascii="Arial" w:eastAsia="Times New Roman" w:hAnsi="Arial" w:cs="Times New Roman"/>
          <w:lang w:val="en-US"/>
        </w:rPr>
        <w:t>Services will be provided in a safe and timely manner</w:t>
      </w:r>
      <w:r w:rsidRPr="004F43EE">
        <w:rPr>
          <w:rFonts w:ascii="Arial" w:eastAsia="Times New Roman" w:hAnsi="Arial" w:cs="Arial"/>
          <w:lang w:val="en-GB"/>
        </w:rPr>
        <w:t>.</w:t>
      </w:r>
    </w:p>
    <w:p w14:paraId="1EF26C59" w14:textId="77777777" w:rsidR="004F43EE" w:rsidRPr="004F43EE" w:rsidRDefault="004F43EE" w:rsidP="004F43EE">
      <w:pPr>
        <w:spacing w:after="0" w:line="240" w:lineRule="auto"/>
        <w:rPr>
          <w:rFonts w:ascii="Arial" w:eastAsia="Times New Roman" w:hAnsi="Arial" w:cs="Times New Roman"/>
          <w:lang w:val="en-GB"/>
        </w:rPr>
      </w:pPr>
    </w:p>
    <w:p w14:paraId="5452C8C6" w14:textId="77777777" w:rsidR="00BC791A" w:rsidRDefault="004F43EE" w:rsidP="004F43EE">
      <w:pPr>
        <w:spacing w:after="0" w:line="240" w:lineRule="auto"/>
        <w:rPr>
          <w:rFonts w:ascii="Arial" w:eastAsia="Times New Roman" w:hAnsi="Arial" w:cs="Times New Roman"/>
          <w:b/>
          <w:color w:val="532F87"/>
          <w:lang w:val="en-GB"/>
        </w:rPr>
      </w:pPr>
      <w:r w:rsidRPr="004F43EE">
        <w:rPr>
          <w:rFonts w:ascii="Arial" w:eastAsia="Times New Roman" w:hAnsi="Arial" w:cs="Times New Roman"/>
          <w:b/>
          <w:color w:val="532F87"/>
          <w:lang w:val="en-GB"/>
        </w:rPr>
        <w:t>Duties</w:t>
      </w:r>
    </w:p>
    <w:p w14:paraId="1EF26C5A" w14:textId="69FE1AB0" w:rsidR="004F43EE" w:rsidRPr="004F43EE" w:rsidRDefault="004F43EE" w:rsidP="004F43EE">
      <w:pPr>
        <w:spacing w:after="0" w:line="240" w:lineRule="auto"/>
        <w:rPr>
          <w:rFonts w:ascii="Arial" w:eastAsia="Times New Roman" w:hAnsi="Arial" w:cs="Times New Roman"/>
          <w:b/>
          <w:lang w:val="en-GB"/>
        </w:rPr>
      </w:pPr>
      <w:r w:rsidRPr="004F43EE">
        <w:rPr>
          <w:rFonts w:ascii="Arial" w:eastAsia="Times New Roman" w:hAnsi="Arial" w:cs="Times New Roman"/>
          <w:b/>
          <w:lang w:val="en-GB"/>
        </w:rPr>
        <w:t xml:space="preserve"> </w:t>
      </w:r>
    </w:p>
    <w:p w14:paraId="1EF26C5C" w14:textId="1BEB4FBD" w:rsidR="004F43EE" w:rsidRPr="004F43EE" w:rsidRDefault="004F43EE" w:rsidP="00BC791A">
      <w:pPr>
        <w:spacing w:after="0" w:line="240" w:lineRule="auto"/>
        <w:jc w:val="both"/>
        <w:rPr>
          <w:rFonts w:ascii="Arial" w:eastAsia="Times New Roman" w:hAnsi="Arial" w:cs="Arial"/>
          <w:lang w:val="en-GB"/>
        </w:rPr>
      </w:pPr>
      <w:r w:rsidRPr="004F43EE">
        <w:rPr>
          <w:rFonts w:ascii="Arial" w:eastAsia="Times New Roman" w:hAnsi="Arial" w:cs="Arial"/>
          <w:lang w:val="en-GB"/>
        </w:rPr>
        <w:t xml:space="preserve">In conjunction with the </w:t>
      </w:r>
      <w:r w:rsidR="0091421B">
        <w:rPr>
          <w:rFonts w:ascii="Arial" w:eastAsia="Times New Roman" w:hAnsi="Arial" w:cs="Arial"/>
          <w:lang w:val="en-GB"/>
        </w:rPr>
        <w:t>CEO</w:t>
      </w:r>
      <w:r w:rsidR="0091421B" w:rsidRPr="004F43EE">
        <w:rPr>
          <w:rFonts w:ascii="Arial" w:eastAsia="Times New Roman" w:hAnsi="Arial" w:cs="Arial"/>
          <w:lang w:val="en-GB"/>
        </w:rPr>
        <w:t xml:space="preserve"> </w:t>
      </w:r>
      <w:r w:rsidRPr="004F43EE">
        <w:rPr>
          <w:rFonts w:ascii="Arial" w:eastAsia="Times New Roman" w:hAnsi="Arial" w:cs="Arial"/>
          <w:lang w:val="en-GB"/>
        </w:rPr>
        <w:t xml:space="preserve">and other NQCWS workers, </w:t>
      </w:r>
      <w:r w:rsidR="0091421B">
        <w:rPr>
          <w:rFonts w:ascii="Arial" w:eastAsia="Times New Roman" w:hAnsi="Arial" w:cs="Arial"/>
          <w:lang w:val="en-GB"/>
        </w:rPr>
        <w:t>contribute to the development and oversight of</w:t>
      </w:r>
      <w:r w:rsidR="0091421B" w:rsidRPr="004F43EE">
        <w:rPr>
          <w:rFonts w:ascii="Arial" w:eastAsia="Times New Roman" w:hAnsi="Arial" w:cs="Arial"/>
          <w:lang w:val="en-GB"/>
        </w:rPr>
        <w:t xml:space="preserve"> </w:t>
      </w:r>
      <w:r w:rsidRPr="004F43EE">
        <w:rPr>
          <w:rFonts w:ascii="Arial" w:eastAsia="Times New Roman" w:hAnsi="Arial" w:cs="Arial"/>
          <w:lang w:val="en-GB"/>
        </w:rPr>
        <w:t xml:space="preserve">a staffed Service to meet the needs of women and their children. To participate and contribute </w:t>
      </w:r>
      <w:r w:rsidR="00FB6E6D">
        <w:rPr>
          <w:rFonts w:ascii="Arial" w:eastAsia="Times New Roman" w:hAnsi="Arial" w:cs="Arial"/>
          <w:lang w:val="en-GB"/>
        </w:rPr>
        <w:t>as a member of the management</w:t>
      </w:r>
      <w:r w:rsidR="009C1FA6">
        <w:rPr>
          <w:rFonts w:ascii="Arial" w:eastAsia="Times New Roman" w:hAnsi="Arial" w:cs="Arial"/>
          <w:lang w:val="en-GB"/>
        </w:rPr>
        <w:t xml:space="preserve"> team </w:t>
      </w:r>
      <w:r w:rsidR="00D27336">
        <w:rPr>
          <w:rFonts w:ascii="Arial" w:eastAsia="Times New Roman" w:hAnsi="Arial" w:cs="Arial"/>
          <w:lang w:val="en-GB"/>
        </w:rPr>
        <w:t xml:space="preserve">and </w:t>
      </w:r>
      <w:r w:rsidR="009D63CE">
        <w:rPr>
          <w:rFonts w:ascii="Arial" w:eastAsia="Times New Roman" w:hAnsi="Arial" w:cs="Arial"/>
          <w:lang w:val="en-GB"/>
        </w:rPr>
        <w:t xml:space="preserve">provide discipline advice to </w:t>
      </w:r>
      <w:r w:rsidR="00D27336">
        <w:rPr>
          <w:rFonts w:ascii="Arial" w:eastAsia="Times New Roman" w:hAnsi="Arial" w:cs="Arial"/>
          <w:lang w:val="en-GB"/>
        </w:rPr>
        <w:t>the Management C</w:t>
      </w:r>
      <w:r w:rsidR="009C1FA6">
        <w:rPr>
          <w:rFonts w:ascii="Arial" w:eastAsia="Times New Roman" w:hAnsi="Arial" w:cs="Arial"/>
          <w:lang w:val="en-GB"/>
        </w:rPr>
        <w:t>ommittee</w:t>
      </w:r>
      <w:r w:rsidR="009D63CE">
        <w:rPr>
          <w:rFonts w:ascii="Arial" w:eastAsia="Times New Roman" w:hAnsi="Arial" w:cs="Arial"/>
          <w:lang w:val="en-GB"/>
        </w:rPr>
        <w:t xml:space="preserve"> as required</w:t>
      </w:r>
      <w:r w:rsidRPr="004F43EE">
        <w:rPr>
          <w:rFonts w:ascii="Arial" w:eastAsia="Times New Roman" w:hAnsi="Arial" w:cs="Arial"/>
          <w:lang w:val="en-GB"/>
        </w:rPr>
        <w:t>.</w:t>
      </w:r>
    </w:p>
    <w:p w14:paraId="1EF26C5D" w14:textId="77777777" w:rsidR="004F43EE" w:rsidRPr="004F43EE" w:rsidRDefault="004F43EE" w:rsidP="00BC791A">
      <w:pPr>
        <w:spacing w:after="0" w:line="240" w:lineRule="auto"/>
        <w:jc w:val="both"/>
        <w:rPr>
          <w:rFonts w:ascii="Arial" w:eastAsia="Times New Roman" w:hAnsi="Arial" w:cs="Arial"/>
          <w:lang w:val="en-GB"/>
        </w:rPr>
      </w:pPr>
    </w:p>
    <w:p w14:paraId="1EF26C5E" w14:textId="7A69A45C" w:rsidR="004F43EE" w:rsidRPr="004F43EE" w:rsidRDefault="004F43EE" w:rsidP="00BC791A">
      <w:pPr>
        <w:spacing w:after="0" w:line="240" w:lineRule="auto"/>
        <w:jc w:val="both"/>
        <w:rPr>
          <w:rFonts w:ascii="Arial" w:eastAsia="Times New Roman" w:hAnsi="Arial" w:cs="Times New Roman"/>
          <w:lang w:val="en-GB"/>
        </w:rPr>
      </w:pPr>
      <w:r w:rsidRPr="004F43EE">
        <w:rPr>
          <w:rFonts w:ascii="Arial" w:eastAsia="Times New Roman" w:hAnsi="Arial" w:cs="Times New Roman"/>
          <w:lang w:val="en-GB"/>
        </w:rPr>
        <w:t xml:space="preserve">The team leader </w:t>
      </w:r>
      <w:r w:rsidR="00293B8F">
        <w:rPr>
          <w:rFonts w:ascii="Arial" w:eastAsia="Times New Roman" w:hAnsi="Arial" w:cs="Times New Roman"/>
          <w:lang w:val="en-GB"/>
        </w:rPr>
        <w:t xml:space="preserve">provides specialist advice and </w:t>
      </w:r>
      <w:r w:rsidR="00590104">
        <w:rPr>
          <w:rFonts w:ascii="Arial" w:eastAsia="Times New Roman" w:hAnsi="Arial" w:cs="Times New Roman"/>
          <w:lang w:val="en-GB"/>
        </w:rPr>
        <w:t>support as</w:t>
      </w:r>
      <w:r w:rsidR="00AE148E">
        <w:rPr>
          <w:rFonts w:ascii="Arial" w:eastAsia="Times New Roman" w:hAnsi="Arial" w:cs="Times New Roman"/>
          <w:lang w:val="en-GB"/>
        </w:rPr>
        <w:t xml:space="preserve"> the primary </w:t>
      </w:r>
      <w:r w:rsidRPr="004F43EE">
        <w:rPr>
          <w:rFonts w:ascii="Arial" w:eastAsia="Times New Roman" w:hAnsi="Arial" w:cs="Times New Roman"/>
          <w:lang w:val="en-GB"/>
        </w:rPr>
        <w:t>point of contact for other team members</w:t>
      </w:r>
      <w:r w:rsidR="00F63CB7">
        <w:rPr>
          <w:rFonts w:ascii="Arial" w:eastAsia="Times New Roman" w:hAnsi="Arial" w:cs="Times New Roman"/>
          <w:lang w:val="en-GB"/>
        </w:rPr>
        <w:t xml:space="preserve">.  This involves </w:t>
      </w:r>
      <w:r w:rsidR="00A506CC">
        <w:rPr>
          <w:rFonts w:ascii="Arial" w:eastAsia="Times New Roman" w:hAnsi="Arial" w:cs="Times New Roman"/>
          <w:lang w:val="en-GB"/>
        </w:rPr>
        <w:t xml:space="preserve">providing discipline advice </w:t>
      </w:r>
      <w:r w:rsidRPr="004F43EE">
        <w:rPr>
          <w:rFonts w:ascii="Arial" w:eastAsia="Times New Roman" w:hAnsi="Arial" w:cs="Times New Roman"/>
          <w:lang w:val="en-GB"/>
        </w:rPr>
        <w:t xml:space="preserve">when matters have become more complex </w:t>
      </w:r>
      <w:r w:rsidR="00DC3EB9">
        <w:rPr>
          <w:rFonts w:ascii="Arial" w:eastAsia="Times New Roman" w:hAnsi="Arial" w:cs="Times New Roman"/>
          <w:lang w:val="en-GB"/>
        </w:rPr>
        <w:t>and/</w:t>
      </w:r>
      <w:r w:rsidRPr="004F43EE">
        <w:rPr>
          <w:rFonts w:ascii="Arial" w:eastAsia="Times New Roman" w:hAnsi="Arial" w:cs="Times New Roman"/>
          <w:lang w:val="en-GB"/>
        </w:rPr>
        <w:t xml:space="preserve">or </w:t>
      </w:r>
      <w:r w:rsidR="00DC3EB9">
        <w:rPr>
          <w:rFonts w:ascii="Arial" w:eastAsia="Times New Roman" w:hAnsi="Arial" w:cs="Times New Roman"/>
          <w:lang w:val="en-GB"/>
        </w:rPr>
        <w:t xml:space="preserve">an </w:t>
      </w:r>
      <w:r w:rsidRPr="004F43EE">
        <w:rPr>
          <w:rFonts w:ascii="Arial" w:eastAsia="Times New Roman" w:hAnsi="Arial" w:cs="Times New Roman"/>
          <w:lang w:val="en-GB"/>
        </w:rPr>
        <w:t xml:space="preserve">increased risk to an individual is identified. </w:t>
      </w:r>
    </w:p>
    <w:p w14:paraId="1EF26C5F" w14:textId="77777777" w:rsidR="004F43EE" w:rsidRPr="004F43EE" w:rsidRDefault="004F43EE" w:rsidP="004F43EE">
      <w:pPr>
        <w:spacing w:after="0" w:line="240" w:lineRule="auto"/>
        <w:rPr>
          <w:rFonts w:ascii="Arial" w:eastAsia="Times New Roman" w:hAnsi="Arial" w:cs="Times New Roman"/>
          <w:lang w:val="en-GB"/>
        </w:rPr>
      </w:pPr>
    </w:p>
    <w:p w14:paraId="616601EF" w14:textId="77777777" w:rsidR="000B7B33" w:rsidRDefault="007D6E1F" w:rsidP="000B7B33">
      <w:pPr>
        <w:pStyle w:val="ListParagraph"/>
        <w:numPr>
          <w:ilvl w:val="0"/>
          <w:numId w:val="6"/>
        </w:numPr>
        <w:ind w:left="426" w:hanging="426"/>
        <w:rPr>
          <w:rFonts w:ascii="Arial" w:eastAsia="Times New Roman" w:hAnsi="Arial" w:cs="Times New Roman"/>
          <w:lang w:val="en-GB"/>
        </w:rPr>
      </w:pPr>
      <w:r w:rsidRPr="0099297C">
        <w:rPr>
          <w:rFonts w:ascii="Arial" w:eastAsia="Times New Roman" w:hAnsi="Arial" w:cs="Times New Roman"/>
          <w:lang w:val="en-GB"/>
        </w:rPr>
        <w:t>Maintain high functioning programs and ensure service delivery targets and organisational standards are achieved, and funding body requirements are met.</w:t>
      </w:r>
    </w:p>
    <w:p w14:paraId="16399FE0" w14:textId="77777777" w:rsidR="000B7B33" w:rsidRDefault="005E1558" w:rsidP="00BB7960">
      <w:pPr>
        <w:pStyle w:val="ListParagraph"/>
        <w:numPr>
          <w:ilvl w:val="0"/>
          <w:numId w:val="6"/>
        </w:numPr>
        <w:spacing w:after="0" w:line="240" w:lineRule="auto"/>
        <w:ind w:left="360"/>
        <w:jc w:val="both"/>
        <w:rPr>
          <w:rFonts w:ascii="Arial" w:eastAsia="Times New Roman" w:hAnsi="Arial" w:cs="Times New Roman"/>
          <w:lang w:val="en-GB"/>
        </w:rPr>
      </w:pPr>
      <w:r w:rsidRPr="000B7B33">
        <w:rPr>
          <w:rFonts w:ascii="Arial" w:eastAsia="Times New Roman" w:hAnsi="Arial" w:cs="Times New Roman"/>
          <w:lang w:val="en-GB"/>
        </w:rPr>
        <w:t xml:space="preserve">Designated manager for the </w:t>
      </w:r>
      <w:r w:rsidR="00021C78" w:rsidRPr="000B7B33">
        <w:rPr>
          <w:rFonts w:ascii="Arial" w:eastAsia="Times New Roman" w:hAnsi="Arial" w:cs="Times New Roman"/>
          <w:lang w:val="en-GB"/>
        </w:rPr>
        <w:t xml:space="preserve">health and sexual assault </w:t>
      </w:r>
      <w:r w:rsidRPr="000B7B33">
        <w:rPr>
          <w:rFonts w:ascii="Arial" w:eastAsia="Times New Roman" w:hAnsi="Arial" w:cs="Times New Roman"/>
          <w:lang w:val="en-GB"/>
        </w:rPr>
        <w:t>team</w:t>
      </w:r>
      <w:r w:rsidR="00021C78" w:rsidRPr="000B7B33">
        <w:rPr>
          <w:rFonts w:ascii="Arial" w:eastAsia="Times New Roman" w:hAnsi="Arial" w:cs="Times New Roman"/>
          <w:lang w:val="en-GB"/>
        </w:rPr>
        <w:t xml:space="preserve">, </w:t>
      </w:r>
      <w:r w:rsidRPr="000B7B33">
        <w:rPr>
          <w:rFonts w:ascii="Arial" w:eastAsia="Times New Roman" w:hAnsi="Arial" w:cs="Times New Roman"/>
          <w:lang w:val="en-GB"/>
        </w:rPr>
        <w:t>providing management and leadership to the team, in accordance with organisational objectives, policies and procedures.</w:t>
      </w:r>
    </w:p>
    <w:p w14:paraId="1EF26C63" w14:textId="49F9BCE9" w:rsidR="004F43EE" w:rsidRPr="000B7B33" w:rsidRDefault="004F43EE" w:rsidP="00BB7960">
      <w:pPr>
        <w:pStyle w:val="ListParagraph"/>
        <w:numPr>
          <w:ilvl w:val="0"/>
          <w:numId w:val="6"/>
        </w:numPr>
        <w:spacing w:after="0" w:line="240" w:lineRule="auto"/>
        <w:ind w:left="360"/>
        <w:jc w:val="both"/>
        <w:rPr>
          <w:rFonts w:ascii="Arial" w:eastAsia="Times New Roman" w:hAnsi="Arial" w:cs="Times New Roman"/>
          <w:lang w:val="en-GB"/>
        </w:rPr>
      </w:pPr>
      <w:r w:rsidRPr="000B7B33">
        <w:rPr>
          <w:rFonts w:ascii="Arial" w:eastAsia="Times New Roman" w:hAnsi="Arial" w:cs="Times New Roman"/>
          <w:lang w:val="en-GB"/>
        </w:rPr>
        <w:t>Liaise and work with other organisations to be more responsive to the needs of survivors of sexual assault including the police, the medical profession and appropriate services</w:t>
      </w:r>
      <w:r w:rsidR="008E3E65" w:rsidRPr="000B7B33">
        <w:rPr>
          <w:rFonts w:ascii="Arial" w:eastAsia="Times New Roman" w:hAnsi="Arial" w:cs="Times New Roman"/>
          <w:lang w:val="en-GB"/>
        </w:rPr>
        <w:t>.</w:t>
      </w:r>
    </w:p>
    <w:p w14:paraId="1EF26C65" w14:textId="13F60879" w:rsidR="004F43EE" w:rsidRPr="000B7B33" w:rsidRDefault="004F43EE" w:rsidP="00BB7960">
      <w:pPr>
        <w:numPr>
          <w:ilvl w:val="0"/>
          <w:numId w:val="6"/>
        </w:numPr>
        <w:spacing w:after="0" w:line="240" w:lineRule="auto"/>
        <w:ind w:left="360"/>
        <w:jc w:val="both"/>
        <w:rPr>
          <w:rFonts w:ascii="Arial" w:eastAsia="Times New Roman" w:hAnsi="Arial" w:cs="Times New Roman"/>
          <w:lang w:val="en-GB"/>
        </w:rPr>
      </w:pPr>
      <w:r w:rsidRPr="000B7B33">
        <w:rPr>
          <w:rFonts w:ascii="Arial" w:eastAsia="Times New Roman" w:hAnsi="Arial" w:cs="Times New Roman"/>
          <w:lang w:val="en-GB"/>
        </w:rPr>
        <w:t xml:space="preserve">Provide appropriate referrals to, and advocate for women and those who support them, particularly within both the medical and legal systems. </w:t>
      </w:r>
    </w:p>
    <w:p w14:paraId="1EF26C66" w14:textId="08D8FC79" w:rsidR="004F43EE" w:rsidRPr="00D27336" w:rsidRDefault="00BB438D" w:rsidP="00BB7960">
      <w:pPr>
        <w:numPr>
          <w:ilvl w:val="0"/>
          <w:numId w:val="6"/>
        </w:numPr>
        <w:spacing w:after="0" w:line="240" w:lineRule="auto"/>
        <w:ind w:left="360"/>
        <w:jc w:val="both"/>
        <w:rPr>
          <w:rFonts w:ascii="Arial" w:eastAsia="Times New Roman" w:hAnsi="Arial" w:cs="Times New Roman"/>
          <w:lang w:val="en-GB"/>
        </w:rPr>
      </w:pPr>
      <w:r>
        <w:rPr>
          <w:rFonts w:ascii="Arial" w:eastAsia="Times New Roman" w:hAnsi="Arial" w:cs="Times New Roman"/>
          <w:lang w:val="en-GB"/>
        </w:rPr>
        <w:t>Contribute specialist knowledge in s</w:t>
      </w:r>
      <w:r w:rsidR="004F43EE" w:rsidRPr="00D27336">
        <w:rPr>
          <w:rFonts w:ascii="Arial" w:eastAsia="Times New Roman" w:hAnsi="Arial" w:cs="Times New Roman"/>
          <w:lang w:val="en-GB"/>
        </w:rPr>
        <w:t xml:space="preserve">upport </w:t>
      </w:r>
      <w:r>
        <w:rPr>
          <w:rFonts w:ascii="Arial" w:eastAsia="Times New Roman" w:hAnsi="Arial" w:cs="Times New Roman"/>
          <w:lang w:val="en-GB"/>
        </w:rPr>
        <w:t xml:space="preserve">of </w:t>
      </w:r>
      <w:r w:rsidR="004F43EE" w:rsidRPr="00D27336">
        <w:rPr>
          <w:rFonts w:ascii="Arial" w:eastAsia="Times New Roman" w:hAnsi="Arial" w:cs="Times New Roman"/>
          <w:lang w:val="en-GB"/>
        </w:rPr>
        <w:t>other women</w:t>
      </w:r>
      <w:r w:rsidR="004F43EE" w:rsidRPr="00D27336">
        <w:rPr>
          <w:rFonts w:ascii="Arial" w:eastAsia="Times New Roman" w:hAnsi="Arial" w:cs="Times New Roman"/>
          <w:lang w:val="en-GB"/>
        </w:rPr>
        <w:noBreakHyphen/>
        <w:t>based services or projects as appropri</w:t>
      </w:r>
      <w:r w:rsidR="00D27336" w:rsidRPr="00D27336">
        <w:rPr>
          <w:rFonts w:ascii="Arial" w:eastAsia="Times New Roman" w:hAnsi="Arial" w:cs="Times New Roman"/>
          <w:lang w:val="en-GB"/>
        </w:rPr>
        <w:t>ate e.g. Women's Legal Service.</w:t>
      </w:r>
    </w:p>
    <w:p w14:paraId="1EF26C67" w14:textId="77777777" w:rsidR="004F43EE" w:rsidRPr="004F43EE" w:rsidRDefault="004F43EE" w:rsidP="00BB7960">
      <w:pPr>
        <w:spacing w:after="0" w:line="240" w:lineRule="auto"/>
        <w:jc w:val="both"/>
        <w:rPr>
          <w:rFonts w:ascii="Arial" w:eastAsia="Times New Roman" w:hAnsi="Arial" w:cs="Times New Roman"/>
          <w:lang w:val="en-GB"/>
        </w:rPr>
      </w:pPr>
    </w:p>
    <w:p w14:paraId="1EF26C68" w14:textId="1710F87D" w:rsidR="004F43EE" w:rsidRPr="00BB7960" w:rsidRDefault="004F43EE" w:rsidP="00BB7960">
      <w:pPr>
        <w:numPr>
          <w:ilvl w:val="0"/>
          <w:numId w:val="6"/>
        </w:numPr>
        <w:spacing w:after="0" w:line="240" w:lineRule="auto"/>
        <w:ind w:left="360"/>
        <w:jc w:val="both"/>
        <w:rPr>
          <w:rFonts w:ascii="Arial" w:eastAsia="Times New Roman" w:hAnsi="Arial" w:cs="Times New Roman"/>
          <w:lang w:val="en-GB"/>
        </w:rPr>
      </w:pPr>
      <w:r w:rsidRPr="004F43EE">
        <w:rPr>
          <w:rFonts w:ascii="Arial" w:eastAsia="Times New Roman" w:hAnsi="Arial" w:cs="Times New Roman"/>
          <w:lang w:val="en-GB"/>
        </w:rPr>
        <w:lastRenderedPageBreak/>
        <w:t>Provide training to Staff and identify and engage sector specific training</w:t>
      </w:r>
      <w:r w:rsidR="008E3E65">
        <w:rPr>
          <w:rFonts w:ascii="Arial" w:eastAsia="Times New Roman" w:hAnsi="Arial" w:cs="Times New Roman"/>
          <w:lang w:val="en-GB"/>
        </w:rPr>
        <w:t>.</w:t>
      </w:r>
      <w:r w:rsidRPr="004F43EE">
        <w:rPr>
          <w:rFonts w:ascii="Arial" w:eastAsia="Times New Roman" w:hAnsi="Arial" w:cs="Times New Roman"/>
          <w:lang w:val="en-GB"/>
        </w:rPr>
        <w:t xml:space="preserve"> </w:t>
      </w:r>
    </w:p>
    <w:p w14:paraId="1EF26C6A" w14:textId="712027B3" w:rsidR="004F43EE" w:rsidRPr="00BB7960" w:rsidRDefault="004F43EE" w:rsidP="00BB7960">
      <w:pPr>
        <w:numPr>
          <w:ilvl w:val="0"/>
          <w:numId w:val="6"/>
        </w:numPr>
        <w:spacing w:after="0" w:line="240" w:lineRule="auto"/>
        <w:ind w:left="360"/>
        <w:jc w:val="both"/>
        <w:rPr>
          <w:rFonts w:ascii="Arial" w:eastAsia="Times New Roman" w:hAnsi="Arial" w:cs="Times New Roman"/>
          <w:lang w:val="en-GB"/>
        </w:rPr>
      </w:pPr>
      <w:r w:rsidRPr="004F43EE">
        <w:rPr>
          <w:rFonts w:ascii="Arial" w:eastAsia="Times New Roman" w:hAnsi="Arial" w:cs="Times New Roman"/>
          <w:lang w:val="en-GB"/>
        </w:rPr>
        <w:t>Supervise tertiary level students as required</w:t>
      </w:r>
      <w:r w:rsidR="008E3E65">
        <w:rPr>
          <w:rFonts w:ascii="Arial" w:eastAsia="Times New Roman" w:hAnsi="Arial" w:cs="Times New Roman"/>
          <w:lang w:val="en-GB"/>
        </w:rPr>
        <w:t>.</w:t>
      </w:r>
    </w:p>
    <w:p w14:paraId="56EC5668" w14:textId="77777777" w:rsidR="000718E1" w:rsidRPr="00B53DFC" w:rsidRDefault="000718E1" w:rsidP="000718E1">
      <w:pPr>
        <w:numPr>
          <w:ilvl w:val="0"/>
          <w:numId w:val="1"/>
        </w:numPr>
        <w:spacing w:after="0" w:line="240" w:lineRule="auto"/>
        <w:ind w:left="360"/>
        <w:jc w:val="both"/>
        <w:rPr>
          <w:rFonts w:ascii="Arial" w:eastAsia="Times New Roman" w:hAnsi="Arial" w:cs="Times New Roman"/>
          <w:strike/>
          <w:lang w:val="en-GB"/>
        </w:rPr>
      </w:pPr>
      <w:r w:rsidRPr="00C11615">
        <w:rPr>
          <w:rFonts w:ascii="Arial" w:eastAsia="Times New Roman" w:hAnsi="Arial" w:cs="Times New Roman"/>
          <w:lang w:val="en-GB"/>
        </w:rPr>
        <w:t xml:space="preserve">Provide </w:t>
      </w:r>
      <w:r>
        <w:rPr>
          <w:rFonts w:ascii="Arial" w:eastAsia="Times New Roman" w:hAnsi="Arial" w:cs="Times New Roman"/>
          <w:lang w:val="en-GB"/>
        </w:rPr>
        <w:t xml:space="preserve">initial and ongoing </w:t>
      </w:r>
      <w:r w:rsidRPr="00C11615">
        <w:rPr>
          <w:rFonts w:ascii="Arial" w:eastAsia="Times New Roman" w:hAnsi="Arial" w:cs="Times New Roman"/>
          <w:lang w:val="en-GB"/>
        </w:rPr>
        <w:t>training</w:t>
      </w:r>
      <w:r>
        <w:rPr>
          <w:rFonts w:ascii="Arial" w:eastAsia="Times New Roman" w:hAnsi="Arial" w:cs="Times New Roman"/>
          <w:lang w:val="en-GB"/>
        </w:rPr>
        <w:t>, coaching and mentoring</w:t>
      </w:r>
      <w:r w:rsidRPr="00C11615">
        <w:rPr>
          <w:rFonts w:ascii="Arial" w:eastAsia="Times New Roman" w:hAnsi="Arial" w:cs="Times New Roman"/>
          <w:lang w:val="en-GB"/>
        </w:rPr>
        <w:t xml:space="preserve"> </w:t>
      </w:r>
      <w:r>
        <w:rPr>
          <w:rFonts w:ascii="Arial" w:eastAsia="Times New Roman" w:hAnsi="Arial" w:cs="Times New Roman"/>
          <w:lang w:val="en-GB"/>
        </w:rPr>
        <w:t xml:space="preserve">and regular supervision </w:t>
      </w:r>
      <w:r w:rsidRPr="00C11615">
        <w:rPr>
          <w:rFonts w:ascii="Arial" w:eastAsia="Times New Roman" w:hAnsi="Arial" w:cs="Times New Roman"/>
          <w:lang w:val="en-GB"/>
        </w:rPr>
        <w:t xml:space="preserve">to </w:t>
      </w:r>
      <w:r>
        <w:rPr>
          <w:rFonts w:ascii="Arial" w:eastAsia="Times New Roman" w:hAnsi="Arial" w:cs="Times New Roman"/>
          <w:lang w:val="en-GB"/>
        </w:rPr>
        <w:t>homelessness team s</w:t>
      </w:r>
      <w:r w:rsidRPr="00C11615">
        <w:rPr>
          <w:rFonts w:ascii="Arial" w:eastAsia="Times New Roman" w:hAnsi="Arial" w:cs="Times New Roman"/>
          <w:lang w:val="en-GB"/>
        </w:rPr>
        <w:t xml:space="preserve">taff </w:t>
      </w:r>
      <w:r>
        <w:rPr>
          <w:rFonts w:ascii="Arial" w:eastAsia="Times New Roman" w:hAnsi="Arial" w:cs="Times New Roman"/>
          <w:lang w:val="en-GB"/>
        </w:rPr>
        <w:t xml:space="preserve">and identify and engage sector specific training. </w:t>
      </w:r>
    </w:p>
    <w:p w14:paraId="50A378E9" w14:textId="7217F6BA" w:rsidR="00076079" w:rsidRDefault="00076079" w:rsidP="00076079">
      <w:pPr>
        <w:numPr>
          <w:ilvl w:val="0"/>
          <w:numId w:val="1"/>
        </w:numPr>
        <w:spacing w:after="0" w:line="240" w:lineRule="auto"/>
        <w:ind w:left="360"/>
        <w:jc w:val="both"/>
        <w:rPr>
          <w:rFonts w:ascii="Arial" w:eastAsia="Times New Roman" w:hAnsi="Arial" w:cs="Times New Roman"/>
          <w:lang w:val="en-GB"/>
        </w:rPr>
      </w:pPr>
      <w:r>
        <w:rPr>
          <w:rFonts w:ascii="Arial" w:eastAsia="Times New Roman" w:hAnsi="Arial" w:cs="Times New Roman"/>
          <w:lang w:val="en-GB"/>
        </w:rPr>
        <w:t>Plan and l</w:t>
      </w:r>
      <w:r w:rsidRPr="00C11615">
        <w:rPr>
          <w:rFonts w:ascii="Arial" w:eastAsia="Times New Roman" w:hAnsi="Arial" w:cs="Times New Roman"/>
          <w:lang w:val="en-GB"/>
        </w:rPr>
        <w:t xml:space="preserve">ead reviews </w:t>
      </w:r>
      <w:r>
        <w:rPr>
          <w:rFonts w:ascii="Arial" w:eastAsia="Times New Roman" w:hAnsi="Arial" w:cs="Times New Roman"/>
          <w:lang w:val="en-GB"/>
        </w:rPr>
        <w:t xml:space="preserve">and evaluations </w:t>
      </w:r>
      <w:r w:rsidRPr="00C11615">
        <w:rPr>
          <w:rFonts w:ascii="Arial" w:eastAsia="Times New Roman" w:hAnsi="Arial" w:cs="Times New Roman"/>
          <w:lang w:val="en-GB"/>
        </w:rPr>
        <w:t xml:space="preserve">of </w:t>
      </w:r>
      <w:r>
        <w:rPr>
          <w:rFonts w:ascii="Arial" w:eastAsia="Times New Roman" w:hAnsi="Arial" w:cs="Times New Roman"/>
          <w:lang w:val="en-GB"/>
        </w:rPr>
        <w:t xml:space="preserve">current </w:t>
      </w:r>
      <w:r w:rsidRPr="00C11615">
        <w:rPr>
          <w:rFonts w:ascii="Arial" w:eastAsia="Times New Roman" w:hAnsi="Arial" w:cs="Times New Roman"/>
          <w:lang w:val="en-GB"/>
        </w:rPr>
        <w:t xml:space="preserve">practice and </w:t>
      </w:r>
      <w:r>
        <w:rPr>
          <w:rFonts w:ascii="Arial" w:eastAsia="Times New Roman" w:hAnsi="Arial" w:cs="Times New Roman"/>
          <w:lang w:val="en-GB"/>
        </w:rPr>
        <w:t xml:space="preserve">ensure the </w:t>
      </w:r>
      <w:r w:rsidR="00771F8C">
        <w:rPr>
          <w:rFonts w:ascii="Arial" w:eastAsia="Times New Roman" w:hAnsi="Arial" w:cs="Times New Roman"/>
          <w:lang w:val="en-GB"/>
        </w:rPr>
        <w:t xml:space="preserve">Health &amp; Sexual Assault </w:t>
      </w:r>
      <w:r>
        <w:rPr>
          <w:rFonts w:ascii="Arial" w:eastAsia="Times New Roman" w:hAnsi="Arial" w:cs="Times New Roman"/>
          <w:lang w:val="en-GB"/>
        </w:rPr>
        <w:t>Service P</w:t>
      </w:r>
      <w:r w:rsidRPr="00C11615">
        <w:rPr>
          <w:rFonts w:ascii="Arial" w:eastAsia="Times New Roman" w:hAnsi="Arial" w:cs="Times New Roman"/>
          <w:lang w:val="en-GB"/>
        </w:rPr>
        <w:t xml:space="preserve">ractice </w:t>
      </w:r>
      <w:r>
        <w:rPr>
          <w:rFonts w:ascii="Arial" w:eastAsia="Times New Roman" w:hAnsi="Arial" w:cs="Times New Roman"/>
          <w:lang w:val="en-GB"/>
        </w:rPr>
        <w:t>G</w:t>
      </w:r>
      <w:r w:rsidRPr="00C11615">
        <w:rPr>
          <w:rFonts w:ascii="Arial" w:eastAsia="Times New Roman" w:hAnsi="Arial" w:cs="Times New Roman"/>
          <w:lang w:val="en-GB"/>
        </w:rPr>
        <w:t xml:space="preserve">uide </w:t>
      </w:r>
      <w:r>
        <w:rPr>
          <w:rFonts w:ascii="Arial" w:eastAsia="Times New Roman" w:hAnsi="Arial" w:cs="Times New Roman"/>
          <w:lang w:val="en-GB"/>
        </w:rPr>
        <w:t>is maintained up to date.</w:t>
      </w:r>
    </w:p>
    <w:p w14:paraId="2431D06D" w14:textId="77777777" w:rsidR="00F912EE" w:rsidRDefault="00F912EE" w:rsidP="00F912EE">
      <w:pPr>
        <w:numPr>
          <w:ilvl w:val="0"/>
          <w:numId w:val="1"/>
        </w:numPr>
        <w:spacing w:after="0" w:line="240" w:lineRule="auto"/>
        <w:ind w:left="360"/>
        <w:jc w:val="both"/>
        <w:rPr>
          <w:rFonts w:ascii="Arial" w:eastAsia="Times New Roman" w:hAnsi="Arial" w:cs="Times New Roman"/>
          <w:lang w:val="en-GB"/>
        </w:rPr>
      </w:pPr>
      <w:r>
        <w:rPr>
          <w:rFonts w:ascii="Arial" w:eastAsia="Times New Roman" w:hAnsi="Arial" w:cs="Times New Roman"/>
          <w:lang w:val="en-GB"/>
        </w:rPr>
        <w:t>Plan, l</w:t>
      </w:r>
      <w:r w:rsidRPr="003576B9">
        <w:rPr>
          <w:rFonts w:ascii="Arial" w:eastAsia="Times New Roman" w:hAnsi="Arial" w:cs="Times New Roman"/>
          <w:lang w:val="en-GB"/>
        </w:rPr>
        <w:t xml:space="preserve">ead </w:t>
      </w:r>
      <w:r>
        <w:rPr>
          <w:rFonts w:ascii="Arial" w:eastAsia="Times New Roman" w:hAnsi="Arial" w:cs="Times New Roman"/>
          <w:lang w:val="en-GB"/>
        </w:rPr>
        <w:t xml:space="preserve">and deliver </w:t>
      </w:r>
      <w:r w:rsidRPr="003576B9">
        <w:rPr>
          <w:rFonts w:ascii="Arial" w:eastAsia="Times New Roman" w:hAnsi="Arial" w:cs="Times New Roman"/>
          <w:lang w:val="en-GB"/>
        </w:rPr>
        <w:t xml:space="preserve">continuous improvement and quality management </w:t>
      </w:r>
      <w:r>
        <w:rPr>
          <w:rFonts w:ascii="Arial" w:eastAsia="Times New Roman" w:hAnsi="Arial" w:cs="Times New Roman"/>
          <w:lang w:val="en-GB"/>
        </w:rPr>
        <w:t xml:space="preserve">initiatives and actions, </w:t>
      </w:r>
      <w:r w:rsidRPr="003576B9">
        <w:rPr>
          <w:rFonts w:ascii="Arial" w:eastAsia="Times New Roman" w:hAnsi="Arial" w:cs="Times New Roman"/>
          <w:lang w:val="en-GB"/>
        </w:rPr>
        <w:t>including reviews of policies and procedures</w:t>
      </w:r>
      <w:r>
        <w:rPr>
          <w:rFonts w:ascii="Arial" w:eastAsia="Times New Roman" w:hAnsi="Arial" w:cs="Times New Roman"/>
          <w:lang w:val="en-GB"/>
        </w:rPr>
        <w:t xml:space="preserve"> in accordance with HSQF requirements.</w:t>
      </w:r>
    </w:p>
    <w:p w14:paraId="1EF26C72" w14:textId="2CA65518" w:rsidR="004F43EE" w:rsidRPr="00D27336" w:rsidRDefault="004F43EE" w:rsidP="00BB7960">
      <w:pPr>
        <w:numPr>
          <w:ilvl w:val="0"/>
          <w:numId w:val="1"/>
        </w:numPr>
        <w:spacing w:after="0" w:line="240" w:lineRule="auto"/>
        <w:ind w:left="360"/>
        <w:rPr>
          <w:rFonts w:ascii="Arial" w:eastAsia="Times New Roman" w:hAnsi="Arial" w:cs="Times New Roman"/>
          <w:lang w:val="en-GB"/>
        </w:rPr>
      </w:pPr>
      <w:r w:rsidRPr="00D27336">
        <w:rPr>
          <w:rFonts w:ascii="Arial" w:eastAsia="Times New Roman" w:hAnsi="Arial" w:cs="Times New Roman"/>
          <w:lang w:val="en-GB"/>
        </w:rPr>
        <w:t>Ensure you and the team meet all legal requirements and are up to date with relevant legislative change</w:t>
      </w:r>
      <w:r w:rsidR="008E3E65">
        <w:rPr>
          <w:rFonts w:ascii="Arial" w:eastAsia="Times New Roman" w:hAnsi="Arial" w:cs="Times New Roman"/>
          <w:lang w:val="en-GB"/>
        </w:rPr>
        <w:t>s.</w:t>
      </w:r>
    </w:p>
    <w:p w14:paraId="1811E3EF" w14:textId="77777777" w:rsidR="005C141F" w:rsidRDefault="005C141F" w:rsidP="005C141F">
      <w:pPr>
        <w:numPr>
          <w:ilvl w:val="0"/>
          <w:numId w:val="1"/>
        </w:numPr>
        <w:spacing w:after="0" w:line="240" w:lineRule="auto"/>
        <w:ind w:left="360"/>
        <w:jc w:val="both"/>
        <w:rPr>
          <w:rFonts w:ascii="Arial" w:eastAsia="Times New Roman" w:hAnsi="Arial" w:cs="Times New Roman"/>
          <w:lang w:val="en-GB"/>
        </w:rPr>
      </w:pPr>
      <w:r>
        <w:rPr>
          <w:rFonts w:ascii="Arial" w:eastAsia="Times New Roman" w:hAnsi="Arial" w:cs="Times New Roman"/>
          <w:lang w:val="en-GB"/>
        </w:rPr>
        <w:t>Responsible for preparing and submitting</w:t>
      </w:r>
      <w:r w:rsidRPr="00C11615">
        <w:rPr>
          <w:rFonts w:ascii="Arial" w:eastAsia="Times New Roman" w:hAnsi="Arial" w:cs="Times New Roman"/>
          <w:lang w:val="en-GB"/>
        </w:rPr>
        <w:t xml:space="preserve"> reports </w:t>
      </w:r>
      <w:r>
        <w:rPr>
          <w:rFonts w:ascii="Arial" w:eastAsia="Times New Roman" w:hAnsi="Arial" w:cs="Times New Roman"/>
          <w:lang w:val="en-GB"/>
        </w:rPr>
        <w:t>and</w:t>
      </w:r>
      <w:r w:rsidRPr="00C11615">
        <w:rPr>
          <w:rFonts w:ascii="Arial" w:eastAsia="Times New Roman" w:hAnsi="Arial" w:cs="Times New Roman"/>
          <w:lang w:val="en-GB"/>
        </w:rPr>
        <w:t xml:space="preserve"> writ</w:t>
      </w:r>
      <w:r>
        <w:rPr>
          <w:rFonts w:ascii="Arial" w:eastAsia="Times New Roman" w:hAnsi="Arial" w:cs="Times New Roman"/>
          <w:lang w:val="en-GB"/>
        </w:rPr>
        <w:t>ing</w:t>
      </w:r>
      <w:r w:rsidRPr="00C11615">
        <w:rPr>
          <w:rFonts w:ascii="Arial" w:eastAsia="Times New Roman" w:hAnsi="Arial" w:cs="Times New Roman"/>
          <w:lang w:val="en-GB"/>
        </w:rPr>
        <w:t xml:space="preserve"> funding </w:t>
      </w:r>
      <w:r>
        <w:rPr>
          <w:rFonts w:ascii="Arial" w:eastAsia="Times New Roman" w:hAnsi="Arial" w:cs="Times New Roman"/>
          <w:lang w:val="en-GB"/>
        </w:rPr>
        <w:t>and</w:t>
      </w:r>
      <w:r w:rsidRPr="00C11615">
        <w:rPr>
          <w:rFonts w:ascii="Arial" w:eastAsia="Times New Roman" w:hAnsi="Arial" w:cs="Times New Roman"/>
          <w:lang w:val="en-GB"/>
        </w:rPr>
        <w:t xml:space="preserve"> policy submissions to government </w:t>
      </w:r>
      <w:r>
        <w:rPr>
          <w:rFonts w:ascii="Arial" w:eastAsia="Times New Roman" w:hAnsi="Arial" w:cs="Times New Roman"/>
          <w:lang w:val="en-GB"/>
        </w:rPr>
        <w:t xml:space="preserve">by the necessary deadlines and </w:t>
      </w:r>
      <w:r w:rsidRPr="00C11615">
        <w:rPr>
          <w:rFonts w:ascii="Arial" w:eastAsia="Times New Roman" w:hAnsi="Arial" w:cs="Times New Roman"/>
          <w:lang w:val="en-GB"/>
        </w:rPr>
        <w:t>as required</w:t>
      </w:r>
      <w:r>
        <w:rPr>
          <w:rFonts w:ascii="Arial" w:eastAsia="Times New Roman" w:hAnsi="Arial" w:cs="Times New Roman"/>
          <w:lang w:val="en-GB"/>
        </w:rPr>
        <w:t>.</w:t>
      </w:r>
    </w:p>
    <w:p w14:paraId="1EF26C76" w14:textId="6F24D30B" w:rsidR="004F43EE" w:rsidRPr="004F43EE" w:rsidRDefault="004F43EE" w:rsidP="00BB7960">
      <w:pPr>
        <w:numPr>
          <w:ilvl w:val="0"/>
          <w:numId w:val="7"/>
        </w:numPr>
        <w:spacing w:after="0" w:line="240" w:lineRule="auto"/>
        <w:ind w:left="360"/>
        <w:rPr>
          <w:rFonts w:ascii="Arial" w:eastAsia="Times New Roman" w:hAnsi="Arial" w:cs="Times New Roman"/>
          <w:lang w:val="en-GB"/>
        </w:rPr>
      </w:pPr>
      <w:r w:rsidRPr="004F43EE">
        <w:rPr>
          <w:rFonts w:ascii="Arial" w:eastAsia="Times New Roman" w:hAnsi="Arial" w:cs="Times New Roman"/>
          <w:lang w:val="en-GB"/>
        </w:rPr>
        <w:t>Attend network meetings as required</w:t>
      </w:r>
      <w:r w:rsidR="008E3E65">
        <w:rPr>
          <w:rFonts w:ascii="Arial" w:eastAsia="Times New Roman" w:hAnsi="Arial" w:cs="Times New Roman"/>
          <w:lang w:val="en-GB"/>
        </w:rPr>
        <w:t>.</w:t>
      </w:r>
    </w:p>
    <w:p w14:paraId="1EF26C78" w14:textId="057C0830" w:rsidR="004F43EE" w:rsidRDefault="00B4195F" w:rsidP="00BB7960">
      <w:pPr>
        <w:numPr>
          <w:ilvl w:val="0"/>
          <w:numId w:val="7"/>
        </w:numPr>
        <w:spacing w:after="0" w:line="240" w:lineRule="auto"/>
        <w:ind w:left="360"/>
        <w:rPr>
          <w:rFonts w:ascii="Arial" w:eastAsia="Times New Roman" w:hAnsi="Arial" w:cs="Times New Roman"/>
          <w:lang w:val="en-GB"/>
        </w:rPr>
      </w:pPr>
      <w:r>
        <w:rPr>
          <w:rFonts w:ascii="Arial" w:eastAsia="Times New Roman" w:hAnsi="Arial" w:cs="Times New Roman"/>
          <w:lang w:val="en-GB"/>
        </w:rPr>
        <w:t>Represent the organisation and i</w:t>
      </w:r>
      <w:r w:rsidR="00D27336">
        <w:rPr>
          <w:rFonts w:ascii="Arial" w:eastAsia="Times New Roman" w:hAnsi="Arial" w:cs="Times New Roman"/>
          <w:lang w:val="en-GB"/>
        </w:rPr>
        <w:t xml:space="preserve">nitiate </w:t>
      </w:r>
      <w:r w:rsidR="004F43EE" w:rsidRPr="004F43EE">
        <w:rPr>
          <w:rFonts w:ascii="Arial" w:eastAsia="Times New Roman" w:hAnsi="Arial" w:cs="Times New Roman"/>
          <w:lang w:val="en-GB"/>
        </w:rPr>
        <w:t>stakeholder meetings where appropriate</w:t>
      </w:r>
      <w:r w:rsidR="008E3E65">
        <w:rPr>
          <w:rFonts w:ascii="Arial" w:eastAsia="Times New Roman" w:hAnsi="Arial" w:cs="Times New Roman"/>
          <w:lang w:val="en-GB"/>
        </w:rPr>
        <w:t>.</w:t>
      </w:r>
    </w:p>
    <w:p w14:paraId="1EF26C79" w14:textId="77777777" w:rsidR="002B4CD6" w:rsidRPr="004F43EE" w:rsidRDefault="002B4CD6" w:rsidP="002B4CD6">
      <w:pPr>
        <w:spacing w:after="0" w:line="240" w:lineRule="auto"/>
        <w:rPr>
          <w:rFonts w:ascii="Arial" w:eastAsia="Times New Roman" w:hAnsi="Arial" w:cs="Times New Roman"/>
          <w:lang w:val="en-GB"/>
        </w:rPr>
      </w:pPr>
    </w:p>
    <w:p w14:paraId="1EF26C7A" w14:textId="77777777" w:rsidR="004F43EE" w:rsidRPr="004F43EE" w:rsidRDefault="004F43EE" w:rsidP="004F43EE">
      <w:pPr>
        <w:spacing w:after="0" w:line="240" w:lineRule="auto"/>
        <w:rPr>
          <w:rFonts w:ascii="Arial" w:eastAsia="Times New Roman" w:hAnsi="Arial" w:cs="Times New Roman"/>
          <w:b/>
          <w:color w:val="532F87"/>
          <w:lang w:val="en-GB"/>
        </w:rPr>
      </w:pPr>
      <w:r w:rsidRPr="004F43EE">
        <w:rPr>
          <w:rFonts w:ascii="Arial" w:eastAsia="Times New Roman" w:hAnsi="Arial" w:cs="Times New Roman"/>
          <w:b/>
          <w:color w:val="532F87"/>
          <w:lang w:val="en-GB"/>
        </w:rPr>
        <w:t>Administration</w:t>
      </w:r>
    </w:p>
    <w:p w14:paraId="1EF26C7B" w14:textId="77777777" w:rsidR="004F43EE" w:rsidRPr="004F43EE" w:rsidRDefault="004F43EE" w:rsidP="004F43EE">
      <w:pPr>
        <w:spacing w:after="0" w:line="240" w:lineRule="auto"/>
        <w:rPr>
          <w:rFonts w:ascii="Arial" w:eastAsia="Times New Roman" w:hAnsi="Arial" w:cs="Times New Roman"/>
          <w:lang w:val="en-GB"/>
        </w:rPr>
      </w:pPr>
    </w:p>
    <w:p w14:paraId="1EF26C7C" w14:textId="0252D66F" w:rsidR="004F43EE" w:rsidRPr="004F43EE" w:rsidRDefault="004F43EE" w:rsidP="00BB7960">
      <w:pPr>
        <w:numPr>
          <w:ilvl w:val="0"/>
          <w:numId w:val="3"/>
        </w:numPr>
        <w:spacing w:after="0" w:line="240" w:lineRule="auto"/>
        <w:ind w:left="360"/>
        <w:jc w:val="both"/>
        <w:rPr>
          <w:rFonts w:ascii="Arial" w:eastAsia="Times New Roman" w:hAnsi="Arial" w:cs="Times New Roman"/>
          <w:lang w:val="en-GB"/>
        </w:rPr>
      </w:pPr>
      <w:r w:rsidRPr="004F43EE">
        <w:rPr>
          <w:rFonts w:ascii="Arial" w:eastAsia="Times New Roman" w:hAnsi="Arial" w:cs="Times New Roman"/>
          <w:lang w:val="en-GB"/>
        </w:rPr>
        <w:t xml:space="preserve">In consultation with the </w:t>
      </w:r>
      <w:r w:rsidR="007E10FF">
        <w:rPr>
          <w:rFonts w:ascii="Arial" w:eastAsia="Times New Roman" w:hAnsi="Arial" w:cs="Times New Roman"/>
          <w:lang w:val="en-GB"/>
        </w:rPr>
        <w:t>CEO</w:t>
      </w:r>
      <w:r w:rsidRPr="004F43EE">
        <w:rPr>
          <w:rFonts w:ascii="Arial" w:eastAsia="Times New Roman" w:hAnsi="Arial" w:cs="Times New Roman"/>
          <w:lang w:val="en-GB"/>
        </w:rPr>
        <w:t xml:space="preserve"> and other team leaders, plan work schedules for efficient use of time and resources</w:t>
      </w:r>
      <w:r w:rsidR="00C94BEC">
        <w:rPr>
          <w:rFonts w:ascii="Arial" w:eastAsia="Times New Roman" w:hAnsi="Arial" w:cs="Times New Roman"/>
          <w:lang w:val="en-GB"/>
        </w:rPr>
        <w:t>, including managing attendance and rosters</w:t>
      </w:r>
      <w:r w:rsidRPr="004F43EE">
        <w:rPr>
          <w:rFonts w:ascii="Arial" w:eastAsia="Times New Roman" w:hAnsi="Arial" w:cs="Times New Roman"/>
          <w:lang w:val="en-GB"/>
        </w:rPr>
        <w:t>.</w:t>
      </w:r>
    </w:p>
    <w:p w14:paraId="344EAF6E" w14:textId="52E0F9F7" w:rsidR="00532D53" w:rsidRPr="00C11615" w:rsidRDefault="004F43EE" w:rsidP="00532D53">
      <w:pPr>
        <w:numPr>
          <w:ilvl w:val="0"/>
          <w:numId w:val="3"/>
        </w:numPr>
        <w:spacing w:after="0" w:line="240" w:lineRule="auto"/>
        <w:ind w:left="360"/>
        <w:jc w:val="both"/>
        <w:rPr>
          <w:rFonts w:ascii="Arial" w:eastAsia="Times New Roman" w:hAnsi="Arial" w:cs="Times New Roman"/>
          <w:lang w:val="en-GB"/>
        </w:rPr>
      </w:pPr>
      <w:r w:rsidRPr="004F43EE">
        <w:rPr>
          <w:rFonts w:ascii="Arial" w:eastAsia="Times New Roman" w:hAnsi="Arial" w:cs="Times New Roman"/>
          <w:lang w:val="en-GB"/>
        </w:rPr>
        <w:t>Use current case management system</w:t>
      </w:r>
      <w:r w:rsidR="00532D53">
        <w:rPr>
          <w:rFonts w:ascii="Arial" w:eastAsia="Times New Roman" w:hAnsi="Arial" w:cs="Times New Roman"/>
          <w:lang w:val="en-GB"/>
        </w:rPr>
        <w:t xml:space="preserve"> and regularly monitor team use to ensure the system is used as required.</w:t>
      </w:r>
    </w:p>
    <w:p w14:paraId="1EF26C80" w14:textId="53273659" w:rsidR="004F43EE" w:rsidRPr="004F43EE" w:rsidRDefault="004F43EE" w:rsidP="00BB7960">
      <w:pPr>
        <w:numPr>
          <w:ilvl w:val="0"/>
          <w:numId w:val="3"/>
        </w:numPr>
        <w:spacing w:after="0" w:line="240" w:lineRule="auto"/>
        <w:ind w:left="360"/>
        <w:jc w:val="both"/>
        <w:rPr>
          <w:rFonts w:ascii="Arial" w:eastAsia="Times New Roman" w:hAnsi="Arial" w:cs="Times New Roman"/>
          <w:lang w:val="en-GB"/>
        </w:rPr>
      </w:pPr>
      <w:r w:rsidRPr="004F43EE">
        <w:rPr>
          <w:rFonts w:ascii="Arial" w:eastAsia="Times New Roman" w:hAnsi="Arial" w:cs="Times New Roman"/>
          <w:lang w:val="en-GB"/>
        </w:rPr>
        <w:t>Record and collate monthly statistics for organisational purposes</w:t>
      </w:r>
      <w:r w:rsidR="008E3E65">
        <w:rPr>
          <w:rFonts w:ascii="Arial" w:eastAsia="Times New Roman" w:hAnsi="Arial" w:cs="Times New Roman"/>
          <w:lang w:val="en-GB"/>
        </w:rPr>
        <w:t>.</w:t>
      </w:r>
    </w:p>
    <w:p w14:paraId="1EF26C82" w14:textId="16AA623A" w:rsidR="004F43EE" w:rsidRPr="004F43EE" w:rsidRDefault="004F43EE" w:rsidP="00BB7960">
      <w:pPr>
        <w:numPr>
          <w:ilvl w:val="0"/>
          <w:numId w:val="3"/>
        </w:numPr>
        <w:spacing w:after="0" w:line="240" w:lineRule="auto"/>
        <w:ind w:left="360"/>
        <w:jc w:val="both"/>
        <w:rPr>
          <w:rFonts w:ascii="Arial" w:eastAsia="Times New Roman" w:hAnsi="Arial" w:cs="Times New Roman"/>
          <w:lang w:val="en-GB"/>
        </w:rPr>
      </w:pPr>
      <w:r w:rsidRPr="004F43EE">
        <w:rPr>
          <w:rFonts w:ascii="Arial" w:eastAsia="Times New Roman" w:hAnsi="Arial" w:cs="Times New Roman"/>
          <w:lang w:val="en-GB"/>
        </w:rPr>
        <w:t xml:space="preserve">Complete </w:t>
      </w:r>
      <w:r w:rsidR="008D1152">
        <w:rPr>
          <w:rFonts w:ascii="Arial" w:eastAsia="Times New Roman" w:hAnsi="Arial" w:cs="Times New Roman"/>
          <w:lang w:val="en-GB"/>
        </w:rPr>
        <w:t xml:space="preserve">and submit </w:t>
      </w:r>
      <w:r w:rsidRPr="004F43EE">
        <w:rPr>
          <w:rFonts w:ascii="Arial" w:eastAsia="Times New Roman" w:hAnsi="Arial" w:cs="Times New Roman"/>
          <w:lang w:val="en-GB"/>
        </w:rPr>
        <w:t>quarterly reports</w:t>
      </w:r>
      <w:r w:rsidR="009A2064">
        <w:rPr>
          <w:rFonts w:ascii="Arial" w:eastAsia="Times New Roman" w:hAnsi="Arial" w:cs="Times New Roman"/>
          <w:lang w:val="en-GB"/>
        </w:rPr>
        <w:t xml:space="preserve"> as required</w:t>
      </w:r>
      <w:r w:rsidR="008E3E65">
        <w:rPr>
          <w:rFonts w:ascii="Arial" w:eastAsia="Times New Roman" w:hAnsi="Arial" w:cs="Times New Roman"/>
          <w:lang w:val="en-GB"/>
        </w:rPr>
        <w:t>.</w:t>
      </w:r>
    </w:p>
    <w:p w14:paraId="1EF26C84" w14:textId="25DD100C" w:rsidR="004F43EE" w:rsidRPr="004F43EE" w:rsidRDefault="00DF7369" w:rsidP="00BB7960">
      <w:pPr>
        <w:numPr>
          <w:ilvl w:val="0"/>
          <w:numId w:val="3"/>
        </w:numPr>
        <w:spacing w:after="0" w:line="240" w:lineRule="auto"/>
        <w:ind w:left="360"/>
        <w:jc w:val="both"/>
        <w:rPr>
          <w:rFonts w:ascii="Arial" w:eastAsia="Times New Roman" w:hAnsi="Arial" w:cs="Times New Roman"/>
          <w:lang w:val="en-GB"/>
        </w:rPr>
      </w:pPr>
      <w:r>
        <w:rPr>
          <w:rFonts w:ascii="Arial" w:eastAsia="Times New Roman" w:hAnsi="Arial" w:cs="Times New Roman"/>
        </w:rPr>
        <w:t>Contribute to</w:t>
      </w:r>
      <w:r w:rsidR="004F43EE" w:rsidRPr="004F43EE">
        <w:rPr>
          <w:rFonts w:ascii="Arial" w:eastAsia="Times New Roman" w:hAnsi="Arial" w:cs="Times New Roman"/>
        </w:rPr>
        <w:t xml:space="preserve"> providing case study data and statistics for the purpose of project work</w:t>
      </w:r>
      <w:r w:rsidR="004F43EE" w:rsidRPr="004F43EE">
        <w:rPr>
          <w:rFonts w:ascii="Arial" w:eastAsia="Times New Roman" w:hAnsi="Arial" w:cs="Times New Roman"/>
          <w:lang w:val="en-GB"/>
        </w:rPr>
        <w:t xml:space="preserve"> </w:t>
      </w:r>
      <w:r w:rsidR="004F43EE" w:rsidRPr="004F43EE">
        <w:rPr>
          <w:rFonts w:ascii="Arial" w:eastAsia="Times New Roman" w:hAnsi="Arial" w:cs="Times New Roman"/>
        </w:rPr>
        <w:t>or reports</w:t>
      </w:r>
      <w:r w:rsidR="008E3E65">
        <w:rPr>
          <w:rFonts w:ascii="Arial" w:eastAsia="Times New Roman" w:hAnsi="Arial" w:cs="Times New Roman"/>
        </w:rPr>
        <w:t>.</w:t>
      </w:r>
      <w:r w:rsidR="004F43EE" w:rsidRPr="004F43EE">
        <w:rPr>
          <w:rFonts w:ascii="Arial" w:eastAsia="Times New Roman" w:hAnsi="Arial" w:cs="Times New Roman"/>
        </w:rPr>
        <w:t xml:space="preserve"> </w:t>
      </w:r>
    </w:p>
    <w:p w14:paraId="1EF26C86" w14:textId="3C057988" w:rsidR="004F43EE" w:rsidRPr="004F43EE" w:rsidRDefault="004F43EE" w:rsidP="00BB7960">
      <w:pPr>
        <w:numPr>
          <w:ilvl w:val="0"/>
          <w:numId w:val="2"/>
        </w:numPr>
        <w:spacing w:after="0" w:line="240" w:lineRule="auto"/>
        <w:jc w:val="both"/>
        <w:rPr>
          <w:rFonts w:ascii="Arial" w:eastAsia="Times New Roman" w:hAnsi="Arial" w:cs="Times New Roman"/>
          <w:lang w:val="en-GB"/>
        </w:rPr>
      </w:pPr>
      <w:r w:rsidRPr="004F43EE">
        <w:rPr>
          <w:rFonts w:ascii="Arial" w:eastAsia="Times New Roman" w:hAnsi="Arial" w:cs="Times New Roman"/>
          <w:lang w:val="en-GB"/>
        </w:rPr>
        <w:t xml:space="preserve">Organise workload effectively </w:t>
      </w:r>
      <w:r w:rsidR="00987C01">
        <w:rPr>
          <w:rFonts w:ascii="Arial" w:eastAsia="Times New Roman" w:hAnsi="Arial" w:cs="Times New Roman"/>
          <w:lang w:val="en-GB"/>
        </w:rPr>
        <w:t xml:space="preserve">for self and the team </w:t>
      </w:r>
      <w:r w:rsidRPr="004F43EE">
        <w:rPr>
          <w:rFonts w:ascii="Arial" w:eastAsia="Times New Roman" w:hAnsi="Arial" w:cs="Times New Roman"/>
          <w:lang w:val="en-GB"/>
        </w:rPr>
        <w:t>to include preparation and follow up time.</w:t>
      </w:r>
    </w:p>
    <w:p w14:paraId="1EF26C88" w14:textId="211B3715" w:rsidR="004F43EE" w:rsidRPr="004F43EE" w:rsidRDefault="004F43EE" w:rsidP="00BB7960">
      <w:pPr>
        <w:numPr>
          <w:ilvl w:val="0"/>
          <w:numId w:val="2"/>
        </w:numPr>
        <w:tabs>
          <w:tab w:val="clear" w:pos="360"/>
          <w:tab w:val="num" w:pos="720"/>
        </w:tabs>
        <w:spacing w:after="0" w:line="240" w:lineRule="auto"/>
        <w:jc w:val="both"/>
        <w:rPr>
          <w:rFonts w:ascii="Arial" w:eastAsia="Times New Roman" w:hAnsi="Arial" w:cs="Times New Roman"/>
          <w:lang w:val="en-GB"/>
        </w:rPr>
      </w:pPr>
      <w:r w:rsidRPr="004F43EE">
        <w:rPr>
          <w:rFonts w:ascii="Arial" w:eastAsia="Times New Roman" w:hAnsi="Arial" w:cs="Times New Roman"/>
          <w:lang w:val="en-GB"/>
        </w:rPr>
        <w:t>Participate in Professional Development, Staff Training and Supervision</w:t>
      </w:r>
      <w:r w:rsidR="008E3E65">
        <w:rPr>
          <w:rFonts w:ascii="Arial" w:eastAsia="Times New Roman" w:hAnsi="Arial" w:cs="Times New Roman"/>
          <w:lang w:val="en-GB"/>
        </w:rPr>
        <w:t>.</w:t>
      </w:r>
    </w:p>
    <w:p w14:paraId="1EF26C8A" w14:textId="2CBD6EEF" w:rsidR="004F43EE" w:rsidRDefault="004F43EE" w:rsidP="00BB7960">
      <w:pPr>
        <w:numPr>
          <w:ilvl w:val="0"/>
          <w:numId w:val="2"/>
        </w:numPr>
        <w:spacing w:after="0" w:line="240" w:lineRule="auto"/>
        <w:jc w:val="both"/>
        <w:rPr>
          <w:rFonts w:ascii="Arial" w:eastAsia="Times New Roman" w:hAnsi="Arial" w:cs="Times New Roman"/>
          <w:lang w:val="en-GB"/>
        </w:rPr>
      </w:pPr>
      <w:r w:rsidRPr="0082371D">
        <w:rPr>
          <w:rFonts w:ascii="Arial" w:eastAsia="Times New Roman" w:hAnsi="Arial" w:cs="Times New Roman"/>
          <w:lang w:val="en-GB"/>
        </w:rPr>
        <w:t xml:space="preserve">To lead and participate with the </w:t>
      </w:r>
      <w:r w:rsidR="00512D3F">
        <w:rPr>
          <w:rFonts w:ascii="Arial" w:eastAsia="Times New Roman" w:hAnsi="Arial" w:cs="Times New Roman"/>
          <w:lang w:val="en-GB"/>
        </w:rPr>
        <w:t>CEO</w:t>
      </w:r>
      <w:r w:rsidRPr="0082371D">
        <w:rPr>
          <w:rFonts w:ascii="Arial" w:eastAsia="Times New Roman" w:hAnsi="Arial" w:cs="Times New Roman"/>
          <w:lang w:val="en-GB"/>
        </w:rPr>
        <w:t xml:space="preserve">, other staff and management in Women's Centre meetings, policy formulation, HSQF requirements and the </w:t>
      </w:r>
      <w:r w:rsidR="00512D3F">
        <w:rPr>
          <w:rFonts w:ascii="Arial" w:eastAsia="Times New Roman" w:hAnsi="Arial" w:cs="Times New Roman"/>
          <w:lang w:val="en-GB"/>
        </w:rPr>
        <w:t xml:space="preserve">strategic </w:t>
      </w:r>
      <w:r w:rsidRPr="0082371D">
        <w:rPr>
          <w:rFonts w:ascii="Arial" w:eastAsia="Times New Roman" w:hAnsi="Arial" w:cs="Times New Roman"/>
          <w:lang w:val="en-GB"/>
        </w:rPr>
        <w:t xml:space="preserve">planning of future directions of the Service, and in particular the </w:t>
      </w:r>
      <w:r w:rsidR="0082371D">
        <w:rPr>
          <w:rFonts w:ascii="Arial" w:eastAsia="Times New Roman" w:hAnsi="Arial" w:cs="Times New Roman"/>
          <w:lang w:val="en-GB"/>
        </w:rPr>
        <w:t>Women’s Health and Sexual Assault Support Service</w:t>
      </w:r>
      <w:r w:rsidR="008E3E65">
        <w:rPr>
          <w:rFonts w:ascii="Arial" w:eastAsia="Times New Roman" w:hAnsi="Arial" w:cs="Times New Roman"/>
          <w:lang w:val="en-GB"/>
        </w:rPr>
        <w:t>.</w:t>
      </w:r>
    </w:p>
    <w:p w14:paraId="1EF26C8C" w14:textId="03C016C1" w:rsidR="004F43EE" w:rsidRDefault="004F43EE" w:rsidP="009A2064">
      <w:pPr>
        <w:numPr>
          <w:ilvl w:val="0"/>
          <w:numId w:val="2"/>
        </w:numPr>
        <w:spacing w:after="0" w:line="240" w:lineRule="auto"/>
        <w:jc w:val="both"/>
        <w:rPr>
          <w:rFonts w:ascii="Arial" w:eastAsia="Times New Roman" w:hAnsi="Arial" w:cs="Times New Roman"/>
          <w:lang w:val="en-GB"/>
        </w:rPr>
      </w:pPr>
      <w:r w:rsidRPr="004F43EE">
        <w:rPr>
          <w:rFonts w:ascii="Arial" w:eastAsia="Times New Roman" w:hAnsi="Arial" w:cs="Times New Roman"/>
          <w:lang w:val="en-GB"/>
        </w:rPr>
        <w:t>Participate in an on-call response to support sexual assault victims</w:t>
      </w:r>
      <w:r w:rsidR="008E3E65">
        <w:rPr>
          <w:rFonts w:ascii="Arial" w:eastAsia="Times New Roman" w:hAnsi="Arial" w:cs="Times New Roman"/>
          <w:lang w:val="en-GB"/>
        </w:rPr>
        <w:t>.</w:t>
      </w:r>
    </w:p>
    <w:p w14:paraId="1993AD41" w14:textId="77777777" w:rsidR="009A2064" w:rsidRDefault="009A2064" w:rsidP="009A2064">
      <w:pPr>
        <w:spacing w:after="0"/>
        <w:rPr>
          <w:rFonts w:ascii="Arial" w:hAnsi="Arial" w:cs="Arial"/>
          <w:b/>
          <w:color w:val="7030A0"/>
        </w:rPr>
      </w:pPr>
    </w:p>
    <w:p w14:paraId="1EF26C8E" w14:textId="204F343C" w:rsidR="002B4CD6" w:rsidRDefault="002B4CD6" w:rsidP="009A2064">
      <w:pPr>
        <w:spacing w:after="0"/>
        <w:rPr>
          <w:rFonts w:ascii="Arial" w:hAnsi="Arial" w:cs="Arial"/>
          <w:b/>
          <w:color w:val="7030A0"/>
        </w:rPr>
      </w:pPr>
      <w:r w:rsidRPr="002B4CD6">
        <w:rPr>
          <w:rFonts w:ascii="Arial" w:hAnsi="Arial" w:cs="Arial"/>
          <w:b/>
          <w:color w:val="7030A0"/>
        </w:rPr>
        <w:t xml:space="preserve">Community Education - Partnerships and Collaboration </w:t>
      </w:r>
    </w:p>
    <w:p w14:paraId="6B87AACD" w14:textId="77777777" w:rsidR="009A2064" w:rsidRPr="002B4CD6" w:rsidRDefault="009A2064" w:rsidP="009A2064">
      <w:pPr>
        <w:spacing w:after="0"/>
        <w:rPr>
          <w:rFonts w:ascii="Arial" w:hAnsi="Arial" w:cs="Arial"/>
          <w:b/>
          <w:color w:val="7030A0"/>
        </w:rPr>
      </w:pPr>
    </w:p>
    <w:p w14:paraId="1EF26C90" w14:textId="6C742189" w:rsidR="002B4CD6" w:rsidRPr="00BC791A" w:rsidRDefault="002B4CD6" w:rsidP="009A2064">
      <w:pPr>
        <w:numPr>
          <w:ilvl w:val="0"/>
          <w:numId w:val="3"/>
        </w:numPr>
        <w:spacing w:after="0" w:line="240" w:lineRule="auto"/>
        <w:ind w:left="360"/>
        <w:jc w:val="both"/>
        <w:rPr>
          <w:rFonts w:ascii="Arial" w:eastAsia="Times New Roman" w:hAnsi="Arial" w:cs="Times New Roman"/>
          <w:lang w:val="en-GB"/>
        </w:rPr>
      </w:pPr>
      <w:r w:rsidRPr="00BC791A">
        <w:rPr>
          <w:rFonts w:ascii="Arial" w:eastAsia="Times New Roman" w:hAnsi="Arial" w:cs="Times New Roman"/>
          <w:lang w:val="en-GB"/>
        </w:rPr>
        <w:t xml:space="preserve">Provide community education/training on sexual assault against women to a range of organisations and educational institutions including Police, Health and Welfare Professionals, Schools, University. </w:t>
      </w:r>
    </w:p>
    <w:p w14:paraId="1EF26C91" w14:textId="69874C39" w:rsidR="002B4CD6" w:rsidRPr="00BC791A" w:rsidRDefault="002B4CD6" w:rsidP="00BC791A">
      <w:pPr>
        <w:numPr>
          <w:ilvl w:val="0"/>
          <w:numId w:val="3"/>
        </w:numPr>
        <w:spacing w:after="0" w:line="240" w:lineRule="auto"/>
        <w:ind w:left="360"/>
        <w:jc w:val="both"/>
        <w:rPr>
          <w:rFonts w:ascii="Arial" w:eastAsia="Times New Roman" w:hAnsi="Arial" w:cs="Times New Roman"/>
          <w:lang w:val="en-GB"/>
        </w:rPr>
      </w:pPr>
      <w:r w:rsidRPr="00BC791A">
        <w:rPr>
          <w:rFonts w:ascii="Arial" w:eastAsia="Times New Roman" w:hAnsi="Arial" w:cs="Times New Roman"/>
          <w:lang w:val="en-GB"/>
        </w:rPr>
        <w:t>Partnership development through community and organisational engagement</w:t>
      </w:r>
      <w:r w:rsidR="008E3E65" w:rsidRPr="00BC791A">
        <w:rPr>
          <w:rFonts w:ascii="Arial" w:eastAsia="Times New Roman" w:hAnsi="Arial" w:cs="Times New Roman"/>
          <w:lang w:val="en-GB"/>
        </w:rPr>
        <w:t>.</w:t>
      </w:r>
      <w:r w:rsidRPr="00BC791A">
        <w:rPr>
          <w:rFonts w:ascii="Arial" w:eastAsia="Times New Roman" w:hAnsi="Arial" w:cs="Times New Roman"/>
          <w:lang w:val="en-GB"/>
        </w:rPr>
        <w:t xml:space="preserve"> </w:t>
      </w:r>
    </w:p>
    <w:p w14:paraId="1EF26C93" w14:textId="466CD0BB" w:rsidR="002B4CD6" w:rsidRPr="00BC791A" w:rsidRDefault="002B4CD6" w:rsidP="00BC791A">
      <w:pPr>
        <w:numPr>
          <w:ilvl w:val="0"/>
          <w:numId w:val="3"/>
        </w:numPr>
        <w:spacing w:after="0" w:line="240" w:lineRule="auto"/>
        <w:ind w:left="360"/>
        <w:jc w:val="both"/>
        <w:rPr>
          <w:rFonts w:ascii="Arial" w:eastAsia="Times New Roman" w:hAnsi="Arial" w:cs="Times New Roman"/>
          <w:lang w:val="en-GB"/>
        </w:rPr>
      </w:pPr>
      <w:r w:rsidRPr="00BC791A">
        <w:rPr>
          <w:rFonts w:ascii="Arial" w:eastAsia="Times New Roman" w:hAnsi="Arial" w:cs="Times New Roman"/>
          <w:lang w:val="en-GB"/>
        </w:rPr>
        <w:t>Improve pathways for clients by strategically working with Health, Police, the City Council, Victims Assist, Homelessness services and others</w:t>
      </w:r>
      <w:r w:rsidR="008E3E65" w:rsidRPr="00BC791A">
        <w:rPr>
          <w:rFonts w:ascii="Arial" w:eastAsia="Times New Roman" w:hAnsi="Arial" w:cs="Times New Roman"/>
          <w:lang w:val="en-GB"/>
        </w:rPr>
        <w:t>.</w:t>
      </w:r>
      <w:r w:rsidRPr="00BC791A">
        <w:rPr>
          <w:rFonts w:ascii="Arial" w:eastAsia="Times New Roman" w:hAnsi="Arial" w:cs="Times New Roman"/>
          <w:lang w:val="en-GB"/>
        </w:rPr>
        <w:t xml:space="preserve"> </w:t>
      </w:r>
    </w:p>
    <w:p w14:paraId="1EF26C95" w14:textId="093E6D1E" w:rsidR="002B4CD6" w:rsidRDefault="002B4CD6" w:rsidP="00BC791A">
      <w:pPr>
        <w:numPr>
          <w:ilvl w:val="0"/>
          <w:numId w:val="3"/>
        </w:numPr>
        <w:spacing w:after="0" w:line="240" w:lineRule="auto"/>
        <w:ind w:left="360"/>
        <w:jc w:val="both"/>
        <w:rPr>
          <w:rFonts w:ascii="Arial" w:eastAsia="Times New Roman" w:hAnsi="Arial" w:cs="Times New Roman"/>
          <w:lang w:val="en-GB"/>
        </w:rPr>
      </w:pPr>
      <w:r w:rsidRPr="00BC791A">
        <w:rPr>
          <w:rFonts w:ascii="Arial" w:eastAsia="Times New Roman" w:hAnsi="Arial" w:cs="Times New Roman"/>
          <w:lang w:val="en-GB"/>
        </w:rPr>
        <w:t>In conjunction with other staff, identify and facilitate social action responses which may include International Women's Day, Reclaim the Night and Sexual Violence Awareness Month</w:t>
      </w:r>
      <w:r w:rsidR="008E3E65" w:rsidRPr="00BC791A">
        <w:rPr>
          <w:rFonts w:ascii="Arial" w:eastAsia="Times New Roman" w:hAnsi="Arial" w:cs="Times New Roman"/>
          <w:lang w:val="en-GB"/>
        </w:rPr>
        <w:t>.</w:t>
      </w:r>
      <w:r w:rsidRPr="00BC791A">
        <w:rPr>
          <w:rFonts w:ascii="Arial" w:eastAsia="Times New Roman" w:hAnsi="Arial" w:cs="Times New Roman"/>
          <w:lang w:val="en-GB"/>
        </w:rPr>
        <w:t xml:space="preserve"> </w:t>
      </w:r>
    </w:p>
    <w:p w14:paraId="16CEC8F0" w14:textId="7A86883C" w:rsidR="00BC791A" w:rsidRPr="000B7B33" w:rsidRDefault="002B4CD6" w:rsidP="00BC791A">
      <w:pPr>
        <w:numPr>
          <w:ilvl w:val="0"/>
          <w:numId w:val="3"/>
        </w:numPr>
        <w:spacing w:after="0" w:line="240" w:lineRule="auto"/>
        <w:ind w:left="360"/>
        <w:jc w:val="both"/>
        <w:rPr>
          <w:rFonts w:ascii="Arial" w:eastAsia="Times New Roman" w:hAnsi="Arial" w:cs="Times New Roman"/>
          <w:lang w:val="en-GB"/>
        </w:rPr>
      </w:pPr>
      <w:r w:rsidRPr="000B7B33">
        <w:rPr>
          <w:rFonts w:ascii="Arial" w:eastAsia="Times New Roman" w:hAnsi="Arial" w:cs="Times New Roman"/>
          <w:lang w:val="en-GB"/>
        </w:rPr>
        <w:t>With other colleagues and Team members, maintain active involvement and current membership of partnerships and networks</w:t>
      </w:r>
      <w:r w:rsidR="008E3E65" w:rsidRPr="000B7B33">
        <w:rPr>
          <w:rFonts w:ascii="Arial" w:eastAsia="Times New Roman" w:hAnsi="Arial" w:cs="Times New Roman"/>
          <w:lang w:val="en-GB"/>
        </w:rPr>
        <w:t>.</w:t>
      </w:r>
      <w:r w:rsidRPr="000B7B33">
        <w:rPr>
          <w:rFonts w:ascii="Arial" w:eastAsia="Times New Roman" w:hAnsi="Arial" w:cs="Times New Roman"/>
          <w:lang w:val="en-GB"/>
        </w:rPr>
        <w:t xml:space="preserve"> </w:t>
      </w:r>
    </w:p>
    <w:p w14:paraId="1EF26C99" w14:textId="7A5580BE" w:rsidR="002B4CD6" w:rsidRPr="00BC791A" w:rsidRDefault="002B4CD6" w:rsidP="00BC791A">
      <w:pPr>
        <w:pStyle w:val="ListParagraph"/>
        <w:numPr>
          <w:ilvl w:val="0"/>
          <w:numId w:val="11"/>
        </w:numPr>
        <w:spacing w:after="0" w:line="240" w:lineRule="auto"/>
        <w:jc w:val="both"/>
        <w:rPr>
          <w:rFonts w:ascii="Arial" w:eastAsia="Times New Roman" w:hAnsi="Arial" w:cs="Times New Roman"/>
          <w:lang w:val="en-GB"/>
        </w:rPr>
      </w:pPr>
      <w:r w:rsidRPr="00BC791A">
        <w:rPr>
          <w:rFonts w:ascii="Arial" w:eastAsia="Times New Roman" w:hAnsi="Arial" w:cs="Times New Roman"/>
          <w:lang w:val="en-GB"/>
        </w:rPr>
        <w:t xml:space="preserve">Participate in peak body networks and forums in consultation with other Team Leaders and/or </w:t>
      </w:r>
      <w:r w:rsidR="008B726E">
        <w:rPr>
          <w:rFonts w:ascii="Arial" w:eastAsia="Times New Roman" w:hAnsi="Arial" w:cs="Times New Roman"/>
          <w:lang w:val="en-GB"/>
        </w:rPr>
        <w:t>the CEO</w:t>
      </w:r>
      <w:r w:rsidRPr="00BC791A">
        <w:rPr>
          <w:rFonts w:ascii="Arial" w:eastAsia="Times New Roman" w:hAnsi="Arial" w:cs="Times New Roman"/>
          <w:lang w:val="en-GB"/>
        </w:rPr>
        <w:t xml:space="preserve">. </w:t>
      </w:r>
    </w:p>
    <w:p w14:paraId="1EF26C9A" w14:textId="77777777" w:rsidR="004F43EE" w:rsidRPr="004F43EE" w:rsidRDefault="004F43EE" w:rsidP="004F43EE">
      <w:pPr>
        <w:spacing w:after="0" w:line="240" w:lineRule="auto"/>
        <w:ind w:left="720"/>
        <w:rPr>
          <w:rFonts w:ascii="Arial" w:eastAsia="Times New Roman" w:hAnsi="Arial" w:cs="Times New Roman"/>
          <w:lang w:val="en-GB"/>
        </w:rPr>
      </w:pPr>
    </w:p>
    <w:p w14:paraId="1EF26C9B" w14:textId="77777777" w:rsidR="004F43EE" w:rsidRPr="004F43EE" w:rsidRDefault="004F43EE" w:rsidP="004F43EE">
      <w:pPr>
        <w:spacing w:after="0" w:line="240" w:lineRule="auto"/>
        <w:rPr>
          <w:rFonts w:ascii="Arial" w:eastAsia="Times New Roman" w:hAnsi="Arial" w:cs="Times New Roman"/>
          <w:b/>
          <w:color w:val="532F87"/>
          <w:lang w:val="en-GB"/>
        </w:rPr>
      </w:pPr>
      <w:r w:rsidRPr="004F43EE">
        <w:rPr>
          <w:rFonts w:ascii="Arial" w:eastAsia="Times New Roman" w:hAnsi="Arial" w:cs="Times New Roman"/>
          <w:b/>
          <w:color w:val="532F87"/>
          <w:lang w:val="en-GB"/>
        </w:rPr>
        <w:t xml:space="preserve">Sexual Assault Response Team </w:t>
      </w:r>
    </w:p>
    <w:p w14:paraId="1EF26C9C" w14:textId="77777777" w:rsidR="004F43EE" w:rsidRPr="004F43EE" w:rsidRDefault="004F43EE" w:rsidP="004F43EE">
      <w:pPr>
        <w:spacing w:after="0" w:line="240" w:lineRule="auto"/>
        <w:ind w:left="720"/>
        <w:rPr>
          <w:rFonts w:ascii="Arial" w:eastAsia="Times New Roman" w:hAnsi="Arial" w:cs="Times New Roman"/>
          <w:lang w:val="en-GB"/>
        </w:rPr>
      </w:pPr>
    </w:p>
    <w:p w14:paraId="1EF26C9E" w14:textId="393E29B4" w:rsidR="004F43EE" w:rsidRPr="000B7B33" w:rsidRDefault="004F43EE" w:rsidP="00BB7960">
      <w:pPr>
        <w:numPr>
          <w:ilvl w:val="0"/>
          <w:numId w:val="1"/>
        </w:numPr>
        <w:spacing w:after="0" w:line="240" w:lineRule="auto"/>
        <w:ind w:left="360"/>
        <w:jc w:val="both"/>
        <w:rPr>
          <w:rFonts w:ascii="Arial" w:eastAsia="Times New Roman" w:hAnsi="Arial" w:cs="Times New Roman"/>
          <w:lang w:val="en-GB"/>
        </w:rPr>
      </w:pPr>
      <w:r w:rsidRPr="000B7B33">
        <w:rPr>
          <w:rFonts w:ascii="Arial" w:eastAsia="Times New Roman" w:hAnsi="Arial" w:cs="Times New Roman"/>
          <w:lang w:val="en-GB"/>
        </w:rPr>
        <w:t xml:space="preserve">In collaboration with agencies involved in the Townsville Sexual Assault Response Team, participate to provide 24 hour on-call </w:t>
      </w:r>
      <w:r w:rsidRPr="000B7B33">
        <w:rPr>
          <w:rFonts w:ascii="Arial" w:eastAsia="Times New Roman" w:hAnsi="Arial" w:cs="Times New Roman"/>
        </w:rPr>
        <w:t>crisis care services for recent victim/survivors.</w:t>
      </w:r>
    </w:p>
    <w:p w14:paraId="1EF26CA0" w14:textId="17D1BBA9" w:rsidR="004F43EE" w:rsidRPr="000B7B33" w:rsidRDefault="004F43EE" w:rsidP="00BB7960">
      <w:pPr>
        <w:numPr>
          <w:ilvl w:val="0"/>
          <w:numId w:val="1"/>
        </w:numPr>
        <w:spacing w:after="0" w:line="240" w:lineRule="auto"/>
        <w:ind w:left="360"/>
        <w:jc w:val="both"/>
        <w:rPr>
          <w:rFonts w:ascii="Arial" w:eastAsia="Times New Roman" w:hAnsi="Arial" w:cs="Times New Roman"/>
          <w:lang w:val="en-GB"/>
        </w:rPr>
      </w:pPr>
      <w:r w:rsidRPr="000B7B33">
        <w:rPr>
          <w:rFonts w:ascii="Arial" w:eastAsia="Times New Roman" w:hAnsi="Arial" w:cs="Times New Roman"/>
        </w:rPr>
        <w:t>Provision of specialist critical incident sexual assault support and information regarding victim/</w:t>
      </w:r>
      <w:proofErr w:type="gramStart"/>
      <w:r w:rsidRPr="000B7B33">
        <w:rPr>
          <w:rFonts w:ascii="Arial" w:eastAsia="Times New Roman" w:hAnsi="Arial" w:cs="Times New Roman"/>
        </w:rPr>
        <w:t>survivors</w:t>
      </w:r>
      <w:proofErr w:type="gramEnd"/>
      <w:r w:rsidRPr="000B7B33">
        <w:rPr>
          <w:rFonts w:ascii="Arial" w:eastAsia="Times New Roman" w:hAnsi="Arial" w:cs="Times New Roman"/>
        </w:rPr>
        <w:t xml:space="preserve"> rights and options with legal and medical issues</w:t>
      </w:r>
      <w:r w:rsidR="008E3E65" w:rsidRPr="000B7B33">
        <w:rPr>
          <w:rFonts w:ascii="Arial" w:eastAsia="Times New Roman" w:hAnsi="Arial" w:cs="Times New Roman"/>
        </w:rPr>
        <w:t>.</w:t>
      </w:r>
    </w:p>
    <w:p w14:paraId="1EF26CA2" w14:textId="372548FD" w:rsidR="004F43EE" w:rsidRPr="000B7B33" w:rsidRDefault="0033345D" w:rsidP="00BB7960">
      <w:pPr>
        <w:numPr>
          <w:ilvl w:val="0"/>
          <w:numId w:val="1"/>
        </w:numPr>
        <w:spacing w:after="0" w:line="240" w:lineRule="auto"/>
        <w:ind w:left="360"/>
        <w:jc w:val="both"/>
        <w:rPr>
          <w:rFonts w:ascii="Arial" w:eastAsia="Times New Roman" w:hAnsi="Arial" w:cs="Times New Roman"/>
          <w:lang w:val="en-GB"/>
        </w:rPr>
      </w:pPr>
      <w:r w:rsidRPr="000B7B33">
        <w:rPr>
          <w:rFonts w:ascii="Arial" w:eastAsia="Times New Roman" w:hAnsi="Arial" w:cs="Times New Roman"/>
          <w:lang w:val="en-GB"/>
        </w:rPr>
        <w:t xml:space="preserve">Ensure the team preserves </w:t>
      </w:r>
      <w:r w:rsidR="004F43EE" w:rsidRPr="000B7B33">
        <w:rPr>
          <w:rFonts w:ascii="Arial" w:eastAsia="Times New Roman" w:hAnsi="Arial" w:cs="Times New Roman"/>
          <w:lang w:val="en-GB"/>
        </w:rPr>
        <w:t xml:space="preserve">the integrity of client confidentiality in accordance with the victim centred best practice model of the Townsville Sexual Assault Response Team, and </w:t>
      </w:r>
      <w:r w:rsidR="004B2BF2" w:rsidRPr="000B7B33">
        <w:rPr>
          <w:rFonts w:ascii="Arial" w:eastAsia="Times New Roman" w:hAnsi="Arial" w:cs="Times New Roman"/>
          <w:lang w:val="en-GB"/>
        </w:rPr>
        <w:t xml:space="preserve">only </w:t>
      </w:r>
      <w:r w:rsidR="004F43EE" w:rsidRPr="000B7B33">
        <w:rPr>
          <w:rFonts w:ascii="Arial" w:eastAsia="Times New Roman" w:hAnsi="Arial" w:cs="Times New Roman"/>
          <w:lang w:val="en-GB"/>
        </w:rPr>
        <w:t xml:space="preserve">share </w:t>
      </w:r>
      <w:r w:rsidR="004B2BF2" w:rsidRPr="000B7B33">
        <w:rPr>
          <w:rFonts w:ascii="Arial" w:eastAsia="Times New Roman" w:hAnsi="Arial" w:cs="Times New Roman"/>
          <w:lang w:val="en-GB"/>
        </w:rPr>
        <w:t xml:space="preserve">personal </w:t>
      </w:r>
      <w:r w:rsidR="004F43EE" w:rsidRPr="000B7B33">
        <w:rPr>
          <w:rFonts w:ascii="Arial" w:eastAsia="Times New Roman" w:hAnsi="Arial" w:cs="Times New Roman"/>
          <w:lang w:val="en-GB"/>
        </w:rPr>
        <w:t>information as necessary to facilitate the collaborative partnership</w:t>
      </w:r>
      <w:r w:rsidR="008E3E65" w:rsidRPr="000B7B33">
        <w:rPr>
          <w:rFonts w:ascii="Arial" w:eastAsia="Times New Roman" w:hAnsi="Arial" w:cs="Times New Roman"/>
          <w:lang w:val="en-GB"/>
        </w:rPr>
        <w:t>.</w:t>
      </w:r>
    </w:p>
    <w:p w14:paraId="1EF26CA4" w14:textId="08A1FA50" w:rsidR="004F43EE" w:rsidRPr="000B7B33" w:rsidRDefault="004F43EE" w:rsidP="00BB7960">
      <w:pPr>
        <w:numPr>
          <w:ilvl w:val="0"/>
          <w:numId w:val="1"/>
        </w:numPr>
        <w:spacing w:after="0" w:line="240" w:lineRule="auto"/>
        <w:ind w:left="360"/>
        <w:jc w:val="both"/>
        <w:rPr>
          <w:rFonts w:ascii="Arial" w:eastAsia="Times New Roman" w:hAnsi="Arial" w:cs="Times New Roman"/>
        </w:rPr>
      </w:pPr>
      <w:r w:rsidRPr="000B7B33">
        <w:rPr>
          <w:rFonts w:ascii="Arial" w:eastAsia="Times New Roman" w:hAnsi="Arial" w:cs="Times New Roman"/>
        </w:rPr>
        <w:t>Liaison and consultation with other professionals, including, Police, Homelessness Services, Mental Health Services, Courts, Medical Services and Victim Assist Queensland</w:t>
      </w:r>
      <w:r w:rsidR="008E3E65" w:rsidRPr="000B7B33">
        <w:rPr>
          <w:rFonts w:ascii="Arial" w:eastAsia="Times New Roman" w:hAnsi="Arial" w:cs="Times New Roman"/>
        </w:rPr>
        <w:t>.</w:t>
      </w:r>
    </w:p>
    <w:p w14:paraId="1EF26CA5" w14:textId="467A7C4B" w:rsidR="00ED2E7E" w:rsidRPr="00BC791A" w:rsidRDefault="00354C1E" w:rsidP="00BC791A">
      <w:pPr>
        <w:pStyle w:val="ListParagraph"/>
        <w:numPr>
          <w:ilvl w:val="0"/>
          <w:numId w:val="1"/>
        </w:numPr>
        <w:spacing w:after="0" w:line="240" w:lineRule="auto"/>
        <w:ind w:left="360"/>
        <w:rPr>
          <w:rFonts w:ascii="Arial" w:eastAsia="Times New Roman" w:hAnsi="Arial" w:cs="Times New Roman"/>
        </w:rPr>
      </w:pPr>
      <w:r>
        <w:rPr>
          <w:rFonts w:ascii="Arial" w:eastAsia="Times New Roman" w:hAnsi="Arial" w:cs="Times New Roman"/>
        </w:rPr>
        <w:t>Regularly monitor the</w:t>
      </w:r>
      <w:r w:rsidR="004F43EE" w:rsidRPr="00BC791A">
        <w:rPr>
          <w:rFonts w:ascii="Arial" w:eastAsia="Times New Roman" w:hAnsi="Arial" w:cs="Times New Roman"/>
        </w:rPr>
        <w:t xml:space="preserve"> roster </w:t>
      </w:r>
      <w:r>
        <w:rPr>
          <w:rFonts w:ascii="Arial" w:eastAsia="Times New Roman" w:hAnsi="Arial" w:cs="Times New Roman"/>
        </w:rPr>
        <w:t>to ensure demand is met.</w:t>
      </w:r>
    </w:p>
    <w:p w14:paraId="59BDACC7" w14:textId="77777777" w:rsidR="008E3E65" w:rsidRDefault="008E3E65" w:rsidP="004F43EE">
      <w:pPr>
        <w:spacing w:after="0" w:line="240" w:lineRule="auto"/>
        <w:ind w:left="360"/>
        <w:rPr>
          <w:rFonts w:ascii="Arial" w:eastAsia="Times New Roman" w:hAnsi="Arial" w:cs="Times New Roman"/>
          <w:b/>
          <w:i/>
        </w:rPr>
      </w:pPr>
    </w:p>
    <w:p w14:paraId="6ABE2608" w14:textId="77777777" w:rsidR="008E3E65" w:rsidRDefault="008E3E65" w:rsidP="009A2064">
      <w:pPr>
        <w:spacing w:after="0" w:line="240" w:lineRule="auto"/>
        <w:rPr>
          <w:rFonts w:ascii="Arial" w:eastAsia="Times New Roman" w:hAnsi="Arial" w:cs="Times New Roman"/>
          <w:b/>
          <w:color w:val="532F87"/>
          <w:lang w:val="en-GB"/>
        </w:rPr>
      </w:pPr>
      <w:r w:rsidRPr="00BC791A">
        <w:rPr>
          <w:rFonts w:ascii="Arial" w:eastAsia="Times New Roman" w:hAnsi="Arial" w:cs="Times New Roman"/>
          <w:b/>
          <w:color w:val="532F87"/>
          <w:lang w:val="en-GB"/>
        </w:rPr>
        <w:t>Other Duties</w:t>
      </w:r>
    </w:p>
    <w:p w14:paraId="69A0F86C" w14:textId="77777777" w:rsidR="00BC791A" w:rsidRPr="00BC791A" w:rsidRDefault="00BC791A" w:rsidP="009A2064">
      <w:pPr>
        <w:spacing w:after="0" w:line="240" w:lineRule="auto"/>
        <w:rPr>
          <w:rFonts w:ascii="Arial" w:eastAsia="Times New Roman" w:hAnsi="Arial" w:cs="Times New Roman"/>
          <w:b/>
          <w:color w:val="532F87"/>
          <w:lang w:val="en-GB"/>
        </w:rPr>
      </w:pPr>
    </w:p>
    <w:p w14:paraId="1BC5FD5D" w14:textId="63FF343E" w:rsidR="008E3E65" w:rsidRPr="00BC791A" w:rsidRDefault="008E3E65" w:rsidP="009A2064">
      <w:pPr>
        <w:pStyle w:val="ListParagraph"/>
        <w:numPr>
          <w:ilvl w:val="0"/>
          <w:numId w:val="1"/>
        </w:numPr>
        <w:spacing w:after="0" w:line="240" w:lineRule="auto"/>
        <w:ind w:left="360"/>
        <w:rPr>
          <w:rFonts w:ascii="Arial" w:eastAsia="Times New Roman" w:hAnsi="Arial" w:cs="Times New Roman"/>
        </w:rPr>
      </w:pPr>
      <w:r w:rsidRPr="00BC791A">
        <w:rPr>
          <w:rFonts w:ascii="Arial" w:eastAsia="Times New Roman" w:hAnsi="Arial" w:cs="Times New Roman"/>
        </w:rPr>
        <w:t xml:space="preserve">Other duties as requested by the </w:t>
      </w:r>
      <w:r w:rsidR="00354C1E">
        <w:rPr>
          <w:rFonts w:ascii="Arial" w:eastAsia="Times New Roman" w:hAnsi="Arial" w:cs="Times New Roman"/>
        </w:rPr>
        <w:t>CEO</w:t>
      </w:r>
      <w:r w:rsidR="00354C1E" w:rsidRPr="00BC791A">
        <w:rPr>
          <w:rFonts w:ascii="Arial" w:eastAsia="Times New Roman" w:hAnsi="Arial" w:cs="Times New Roman"/>
        </w:rPr>
        <w:t xml:space="preserve"> </w:t>
      </w:r>
      <w:r w:rsidRPr="00BC791A">
        <w:rPr>
          <w:rFonts w:ascii="Arial" w:eastAsia="Times New Roman" w:hAnsi="Arial" w:cs="Times New Roman"/>
        </w:rPr>
        <w:t>and/or Management Committee</w:t>
      </w:r>
    </w:p>
    <w:p w14:paraId="68835957" w14:textId="77777777" w:rsidR="008E3E65" w:rsidRDefault="008E3E65" w:rsidP="009A2064">
      <w:pPr>
        <w:spacing w:after="0" w:line="240" w:lineRule="auto"/>
        <w:ind w:left="360"/>
        <w:rPr>
          <w:rFonts w:ascii="Arial" w:eastAsia="Times New Roman" w:hAnsi="Arial" w:cs="Times New Roman"/>
        </w:rPr>
      </w:pPr>
    </w:p>
    <w:p w14:paraId="006DEAB5" w14:textId="77777777" w:rsidR="009552F7" w:rsidRPr="009A2064" w:rsidRDefault="009552F7" w:rsidP="009A2064">
      <w:pPr>
        <w:spacing w:after="0" w:line="240" w:lineRule="auto"/>
        <w:rPr>
          <w:rFonts w:ascii="Arial" w:eastAsia="Times New Roman" w:hAnsi="Arial" w:cs="Times New Roman"/>
          <w:b/>
          <w:color w:val="532F87"/>
          <w:lang w:val="en-GB"/>
        </w:rPr>
      </w:pPr>
      <w:bookmarkStart w:id="0" w:name="_Hlk162115405"/>
      <w:r w:rsidRPr="009A2064">
        <w:rPr>
          <w:rFonts w:ascii="Arial" w:eastAsia="Times New Roman" w:hAnsi="Arial" w:cs="Times New Roman"/>
          <w:b/>
          <w:color w:val="532F87"/>
          <w:lang w:val="en-GB"/>
        </w:rPr>
        <w:t>Specific Conditions of Employment</w:t>
      </w:r>
    </w:p>
    <w:p w14:paraId="49496D6D" w14:textId="77777777" w:rsidR="009A2064" w:rsidRDefault="009A2064" w:rsidP="009A2064">
      <w:pPr>
        <w:pStyle w:val="ListParagraph"/>
        <w:spacing w:after="0" w:line="240" w:lineRule="auto"/>
        <w:ind w:left="360"/>
        <w:contextualSpacing w:val="0"/>
        <w:rPr>
          <w:rFonts w:cs="Arial"/>
          <w:lang w:val="en-GB"/>
        </w:rPr>
      </w:pPr>
    </w:p>
    <w:p w14:paraId="71DD21E6" w14:textId="302652F6" w:rsidR="009552F7" w:rsidRPr="009A2064" w:rsidRDefault="009552F7" w:rsidP="009A2064">
      <w:pPr>
        <w:pStyle w:val="ListParagraph"/>
        <w:numPr>
          <w:ilvl w:val="0"/>
          <w:numId w:val="1"/>
        </w:numPr>
        <w:spacing w:after="0" w:line="240" w:lineRule="auto"/>
        <w:ind w:left="360"/>
        <w:rPr>
          <w:rFonts w:ascii="Arial" w:eastAsia="Times New Roman" w:hAnsi="Arial" w:cs="Times New Roman"/>
        </w:rPr>
      </w:pPr>
      <w:r w:rsidRPr="009A2064">
        <w:rPr>
          <w:rFonts w:ascii="Arial" w:eastAsia="Times New Roman" w:hAnsi="Arial" w:cs="Times New Roman"/>
        </w:rPr>
        <w:t>Employment Contract</w:t>
      </w:r>
    </w:p>
    <w:p w14:paraId="4B6A76D1" w14:textId="5084170C" w:rsidR="009552F7" w:rsidRPr="009A2064" w:rsidRDefault="009552F7" w:rsidP="009A2064">
      <w:pPr>
        <w:pStyle w:val="ListParagraph"/>
        <w:numPr>
          <w:ilvl w:val="0"/>
          <w:numId w:val="1"/>
        </w:numPr>
        <w:spacing w:after="0" w:line="240" w:lineRule="auto"/>
        <w:ind w:left="360"/>
        <w:rPr>
          <w:rFonts w:ascii="Arial" w:eastAsia="Times New Roman" w:hAnsi="Arial" w:cs="Times New Roman"/>
        </w:rPr>
      </w:pPr>
      <w:r w:rsidRPr="009A2064">
        <w:rPr>
          <w:rFonts w:ascii="Arial" w:eastAsia="Times New Roman" w:hAnsi="Arial" w:cs="Times New Roman"/>
        </w:rPr>
        <w:t xml:space="preserve">Social Community, Home Care and Disability Services Award (SCHADS) </w:t>
      </w:r>
      <w:r w:rsidR="002F5F7D" w:rsidRPr="009A2064">
        <w:rPr>
          <w:rFonts w:ascii="Arial" w:eastAsia="Times New Roman" w:hAnsi="Arial" w:cs="Times New Roman"/>
        </w:rPr>
        <w:t>20</w:t>
      </w:r>
      <w:r w:rsidR="002F5F7D">
        <w:rPr>
          <w:rFonts w:ascii="Arial" w:eastAsia="Times New Roman" w:hAnsi="Arial" w:cs="Times New Roman"/>
        </w:rPr>
        <w:t>10</w:t>
      </w:r>
    </w:p>
    <w:p w14:paraId="4E5D14B4" w14:textId="77777777" w:rsidR="009552F7" w:rsidRPr="009A2064" w:rsidRDefault="009552F7" w:rsidP="009A2064">
      <w:pPr>
        <w:pStyle w:val="ListParagraph"/>
        <w:numPr>
          <w:ilvl w:val="0"/>
          <w:numId w:val="1"/>
        </w:numPr>
        <w:spacing w:after="0" w:line="240" w:lineRule="auto"/>
        <w:ind w:left="360"/>
        <w:rPr>
          <w:rFonts w:ascii="Arial" w:eastAsia="Times New Roman" w:hAnsi="Arial" w:cs="Times New Roman"/>
        </w:rPr>
      </w:pPr>
      <w:r w:rsidRPr="009A2064">
        <w:rPr>
          <w:rFonts w:ascii="Arial" w:eastAsia="Times New Roman" w:hAnsi="Arial" w:cs="Times New Roman"/>
        </w:rPr>
        <w:t>National Employment Standards (NES)</w:t>
      </w:r>
    </w:p>
    <w:p w14:paraId="63F022FE" w14:textId="77777777" w:rsidR="009552F7" w:rsidRPr="00F67614" w:rsidRDefault="009552F7" w:rsidP="009A2064">
      <w:pPr>
        <w:spacing w:after="0"/>
        <w:rPr>
          <w:rFonts w:cs="Arial"/>
        </w:rPr>
      </w:pPr>
    </w:p>
    <w:p w14:paraId="0E7B4FCE" w14:textId="77777777" w:rsidR="009552F7" w:rsidRPr="009A2064" w:rsidRDefault="009552F7" w:rsidP="009A2064">
      <w:pPr>
        <w:spacing w:after="0" w:line="240" w:lineRule="auto"/>
        <w:rPr>
          <w:rFonts w:ascii="Arial" w:eastAsia="Times New Roman" w:hAnsi="Arial" w:cs="Times New Roman"/>
          <w:b/>
          <w:color w:val="532F87"/>
          <w:lang w:val="en-GB"/>
        </w:rPr>
      </w:pPr>
      <w:r w:rsidRPr="009A2064">
        <w:rPr>
          <w:rFonts w:ascii="Arial" w:eastAsia="Times New Roman" w:hAnsi="Arial" w:cs="Times New Roman"/>
          <w:b/>
          <w:color w:val="532F87"/>
          <w:lang w:val="en-GB"/>
        </w:rPr>
        <w:t>Acknowledgement and Signatories</w:t>
      </w:r>
    </w:p>
    <w:p w14:paraId="606D27A5" w14:textId="77777777" w:rsidR="009A2064" w:rsidRDefault="009A2064" w:rsidP="009A2064">
      <w:pPr>
        <w:tabs>
          <w:tab w:val="right" w:pos="4331"/>
        </w:tabs>
        <w:spacing w:after="0"/>
        <w:jc w:val="both"/>
        <w:rPr>
          <w:rFonts w:cs="Arial"/>
          <w:bCs/>
        </w:rPr>
      </w:pPr>
    </w:p>
    <w:p w14:paraId="4B71F796" w14:textId="31212AA1" w:rsidR="009552F7" w:rsidRPr="009A2064" w:rsidRDefault="009552F7" w:rsidP="009A2064">
      <w:pPr>
        <w:tabs>
          <w:tab w:val="right" w:pos="4331"/>
        </w:tabs>
        <w:spacing w:after="0"/>
        <w:jc w:val="both"/>
        <w:rPr>
          <w:rFonts w:ascii="Arial" w:eastAsia="Times New Roman" w:hAnsi="Arial" w:cs="Times New Roman"/>
        </w:rPr>
      </w:pPr>
      <w:r w:rsidRPr="009A2064">
        <w:rPr>
          <w:rFonts w:ascii="Arial" w:eastAsia="Times New Roman" w:hAnsi="Arial" w:cs="Times New Roman"/>
        </w:rPr>
        <w:t>I have read this job description and understand the outlined responsibilities and duties of my role.  I undertake to carry out these responsibilities and duties, or any other duties requested, to the best of my ability.</w:t>
      </w:r>
    </w:p>
    <w:p w14:paraId="6E3417CC" w14:textId="77777777" w:rsidR="009552F7" w:rsidRDefault="009552F7" w:rsidP="009552F7">
      <w:pPr>
        <w:tabs>
          <w:tab w:val="right" w:pos="4331"/>
        </w:tabs>
        <w:jc w:val="both"/>
        <w:rPr>
          <w:rFonts w:cs="Arial"/>
          <w:bCs/>
        </w:rPr>
      </w:pPr>
    </w:p>
    <w:p w14:paraId="5F81D2EF" w14:textId="1FF5D73C" w:rsidR="009552F7" w:rsidRDefault="009552F7" w:rsidP="009552F7">
      <w:pPr>
        <w:jc w:val="both"/>
        <w:rPr>
          <w:rFonts w:cs="Arial"/>
          <w:b/>
        </w:rPr>
      </w:pPr>
      <w:r>
        <w:rPr>
          <w:rFonts w:cs="Arial"/>
          <w:b/>
        </w:rPr>
        <w:t>NAME:</w:t>
      </w:r>
      <w:r>
        <w:rPr>
          <w:rFonts w:cs="Arial"/>
          <w:b/>
        </w:rPr>
        <w:tab/>
      </w:r>
      <w:r>
        <w:rPr>
          <w:rFonts w:cs="Arial"/>
          <w:b/>
        </w:rPr>
        <w:tab/>
      </w:r>
      <w:r w:rsidR="009A2064">
        <w:rPr>
          <w:rFonts w:cs="Arial"/>
          <w:b/>
        </w:rPr>
        <w:tab/>
      </w:r>
      <w:r>
        <w:rPr>
          <w:rFonts w:cs="Arial"/>
          <w:b/>
        </w:rPr>
        <w:t>________________________</w:t>
      </w:r>
    </w:p>
    <w:p w14:paraId="736580AD" w14:textId="77777777" w:rsidR="009552F7" w:rsidRDefault="009552F7" w:rsidP="009552F7">
      <w:pPr>
        <w:jc w:val="both"/>
        <w:rPr>
          <w:rFonts w:cs="Arial"/>
          <w:b/>
        </w:rPr>
      </w:pPr>
      <w:r>
        <w:rPr>
          <w:rFonts w:cs="Arial"/>
          <w:b/>
        </w:rPr>
        <w:t>SIGNATURE:</w:t>
      </w:r>
      <w:r>
        <w:rPr>
          <w:rFonts w:cs="Arial"/>
          <w:b/>
        </w:rPr>
        <w:tab/>
      </w:r>
      <w:r>
        <w:rPr>
          <w:rFonts w:cs="Arial"/>
          <w:b/>
        </w:rPr>
        <w:tab/>
        <w:t>________________________</w:t>
      </w:r>
    </w:p>
    <w:p w14:paraId="26C24199" w14:textId="77777777" w:rsidR="009552F7" w:rsidRPr="00E622C1" w:rsidRDefault="009552F7" w:rsidP="009552F7">
      <w:pPr>
        <w:jc w:val="both"/>
        <w:rPr>
          <w:rFonts w:cs="Arial"/>
          <w:b/>
        </w:rPr>
      </w:pPr>
      <w:r>
        <w:rPr>
          <w:rFonts w:cs="Arial"/>
          <w:b/>
        </w:rPr>
        <w:t>DATE:</w:t>
      </w:r>
      <w:r>
        <w:rPr>
          <w:rFonts w:cs="Arial"/>
          <w:b/>
        </w:rPr>
        <w:tab/>
      </w:r>
      <w:r>
        <w:rPr>
          <w:rFonts w:cs="Arial"/>
          <w:b/>
        </w:rPr>
        <w:tab/>
      </w:r>
      <w:r>
        <w:rPr>
          <w:rFonts w:cs="Arial"/>
          <w:b/>
        </w:rPr>
        <w:tab/>
        <w:t>________________________</w:t>
      </w:r>
    </w:p>
    <w:bookmarkEnd w:id="0"/>
    <w:p w14:paraId="43EBD1FC" w14:textId="77777777" w:rsidR="009552F7" w:rsidRPr="004F43EE" w:rsidRDefault="009552F7" w:rsidP="004F43EE">
      <w:pPr>
        <w:spacing w:after="0" w:line="240" w:lineRule="auto"/>
        <w:ind w:left="360"/>
        <w:rPr>
          <w:rFonts w:ascii="Arial" w:eastAsia="Times New Roman" w:hAnsi="Arial" w:cs="Times New Roman"/>
        </w:rPr>
      </w:pPr>
    </w:p>
    <w:sectPr w:rsidR="009552F7" w:rsidRPr="004F43EE" w:rsidSect="00040384">
      <w:headerReference w:type="default" r:id="rId9"/>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6A0ED" w14:textId="77777777" w:rsidR="008D03B5" w:rsidRDefault="008D03B5" w:rsidP="004F43EE">
      <w:pPr>
        <w:spacing w:after="0" w:line="240" w:lineRule="auto"/>
      </w:pPr>
      <w:r>
        <w:separator/>
      </w:r>
    </w:p>
  </w:endnote>
  <w:endnote w:type="continuationSeparator" w:id="0">
    <w:p w14:paraId="7FD8EE70" w14:textId="77777777" w:rsidR="008D03B5" w:rsidRDefault="008D03B5" w:rsidP="004F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26CD2" w14:textId="77777777" w:rsidR="00B520CE" w:rsidRDefault="00B520CE" w:rsidP="00504635">
    <w:pPr>
      <w:pStyle w:val="Footer"/>
      <w:pBdr>
        <w:bottom w:val="single" w:sz="12" w:space="0" w:color="7030A0"/>
      </w:pBdr>
      <w:rPr>
        <w:sz w:val="18"/>
        <w:szCs w:val="18"/>
      </w:rPr>
    </w:pPr>
  </w:p>
  <w:p w14:paraId="1EF26CD3" w14:textId="24642867" w:rsidR="00B520CE" w:rsidRDefault="00BE37A3" w:rsidP="00CC4C3A">
    <w:pPr>
      <w:pStyle w:val="Footer"/>
      <w:tabs>
        <w:tab w:val="center" w:pos="4253"/>
        <w:tab w:val="right" w:pos="8392"/>
      </w:tabs>
      <w:rPr>
        <w:rFonts w:cs="Arial"/>
        <w:sz w:val="18"/>
        <w:szCs w:val="18"/>
      </w:rPr>
    </w:pPr>
    <w:r w:rsidRPr="001B7D2B">
      <w:rPr>
        <w:rFonts w:cs="Arial"/>
        <w:sz w:val="18"/>
        <w:szCs w:val="18"/>
      </w:rPr>
      <w:tab/>
    </w:r>
  </w:p>
  <w:p w14:paraId="48CC6075" w14:textId="61164523" w:rsidR="00EE5D04" w:rsidRDefault="00EE5D04" w:rsidP="00EE5D04">
    <w:pPr>
      <w:pStyle w:val="Footer"/>
      <w:tabs>
        <w:tab w:val="center" w:pos="4253"/>
        <w:tab w:val="right" w:pos="8392"/>
      </w:tabs>
      <w:rPr>
        <w:rFonts w:cs="Arial"/>
        <w:sz w:val="18"/>
        <w:szCs w:val="18"/>
      </w:rPr>
    </w:pPr>
    <w:r>
      <w:rPr>
        <w:rFonts w:cs="Arial"/>
        <w:sz w:val="18"/>
        <w:szCs w:val="18"/>
      </w:rPr>
      <w:t>Position Description | Team Leader WHS and SASS</w:t>
    </w:r>
  </w:p>
  <w:p w14:paraId="1512BCEE" w14:textId="2C5B1D42" w:rsidR="00EE5D04" w:rsidRDefault="00EE5D04" w:rsidP="00EE5D04">
    <w:pPr>
      <w:pStyle w:val="Footer"/>
      <w:tabs>
        <w:tab w:val="center" w:pos="4253"/>
        <w:tab w:val="right" w:pos="8392"/>
      </w:tabs>
      <w:rPr>
        <w:rFonts w:cs="Arial"/>
        <w:sz w:val="18"/>
        <w:szCs w:val="18"/>
      </w:rPr>
    </w:pPr>
    <w:r>
      <w:rPr>
        <w:rFonts w:cs="Arial"/>
        <w:sz w:val="18"/>
        <w:szCs w:val="18"/>
      </w:rPr>
      <w:t>Created 20/03/19</w:t>
    </w:r>
  </w:p>
  <w:p w14:paraId="546D1252" w14:textId="7675101B" w:rsidR="00EE5D04" w:rsidRPr="001B7D2B" w:rsidRDefault="00EE5D04" w:rsidP="00EE5D04">
    <w:pPr>
      <w:pStyle w:val="Footer"/>
      <w:tabs>
        <w:tab w:val="center" w:pos="4253"/>
        <w:tab w:val="right" w:pos="8392"/>
      </w:tabs>
      <w:rPr>
        <w:rFonts w:cs="Arial"/>
        <w:sz w:val="18"/>
        <w:szCs w:val="18"/>
      </w:rPr>
    </w:pPr>
    <w:r>
      <w:rPr>
        <w:rFonts w:cs="Arial"/>
        <w:sz w:val="18"/>
        <w:szCs w:val="18"/>
      </w:rPr>
      <w:t xml:space="preserve">Reviewed </w:t>
    </w:r>
    <w:r w:rsidR="001D65F7">
      <w:rPr>
        <w:rFonts w:cs="Arial"/>
        <w:sz w:val="18"/>
        <w:szCs w:val="18"/>
      </w:rPr>
      <w:t>09/07/2024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1DB64" w14:textId="77777777" w:rsidR="008D03B5" w:rsidRDefault="008D03B5" w:rsidP="004F43EE">
      <w:pPr>
        <w:spacing w:after="0" w:line="240" w:lineRule="auto"/>
      </w:pPr>
      <w:r>
        <w:separator/>
      </w:r>
    </w:p>
  </w:footnote>
  <w:footnote w:type="continuationSeparator" w:id="0">
    <w:p w14:paraId="5B3EFDA9" w14:textId="77777777" w:rsidR="008D03B5" w:rsidRDefault="008D03B5" w:rsidP="004F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26CCD" w14:textId="77777777" w:rsidR="00B520CE" w:rsidRDefault="00BE37A3" w:rsidP="004E64FA">
    <w:pPr>
      <w:pStyle w:val="Header"/>
      <w:jc w:val="right"/>
      <w:rPr>
        <w:rFonts w:cs="Arial"/>
        <w:color w:val="7030A0"/>
      </w:rPr>
    </w:pPr>
    <w:r w:rsidRPr="00040384">
      <w:rPr>
        <w:rFonts w:cs="Arial"/>
        <w:color w:val="7030A0"/>
      </w:rPr>
      <w:t>North Queensland Combined Women’s Services Incorporated</w:t>
    </w:r>
  </w:p>
  <w:p w14:paraId="1EF26CCE" w14:textId="77777777" w:rsidR="00B520CE" w:rsidRPr="00040384" w:rsidRDefault="00B520CE" w:rsidP="004E64FA">
    <w:pPr>
      <w:pStyle w:val="Header"/>
      <w:jc w:val="right"/>
      <w:rPr>
        <w:rFonts w:cs="Arial"/>
        <w:color w:val="7030A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000" w:firstRow="0" w:lastRow="0" w:firstColumn="0" w:lastColumn="0" w:noHBand="0" w:noVBand="0"/>
    </w:tblPr>
    <w:tblGrid>
      <w:gridCol w:w="9067"/>
    </w:tblGrid>
    <w:tr w:rsidR="002E3C28" w:rsidRPr="00153B08" w14:paraId="1EF26CD0" w14:textId="77777777" w:rsidTr="000E337B">
      <w:trPr>
        <w:trHeight w:val="176"/>
        <w:jc w:val="center"/>
      </w:trPr>
      <w:tc>
        <w:tcPr>
          <w:tcW w:w="9067" w:type="dxa"/>
          <w:shd w:val="clear" w:color="auto" w:fill="7030A0"/>
        </w:tcPr>
        <w:p w14:paraId="1EF26CCF" w14:textId="77777777" w:rsidR="00B520CE" w:rsidRPr="008D2854" w:rsidRDefault="004F43EE" w:rsidP="004F43EE">
          <w:pPr>
            <w:pStyle w:val="PolicyClauseHeading"/>
            <w:ind w:left="720"/>
            <w:jc w:val="center"/>
            <w:rPr>
              <w:color w:val="FFFFFF" w:themeColor="background1"/>
            </w:rPr>
          </w:pPr>
          <w:r>
            <w:rPr>
              <w:color w:val="FFFFFF" w:themeColor="background1"/>
            </w:rPr>
            <w:t xml:space="preserve"> Team Leader</w:t>
          </w:r>
          <w:r w:rsidR="002B4CD6">
            <w:rPr>
              <w:color w:val="FFFFFF" w:themeColor="background1"/>
            </w:rPr>
            <w:t xml:space="preserve"> WHS and SASS Counselling</w:t>
          </w:r>
        </w:p>
      </w:tc>
    </w:tr>
  </w:tbl>
  <w:p w14:paraId="1EF26CD1" w14:textId="77777777" w:rsidR="00B520CE" w:rsidRDefault="00B520CE" w:rsidP="000E3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7C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017345"/>
    <w:multiLevelType w:val="singleLevel"/>
    <w:tmpl w:val="0C090001"/>
    <w:lvl w:ilvl="0">
      <w:start w:val="1"/>
      <w:numFmt w:val="bullet"/>
      <w:lvlText w:val=""/>
      <w:lvlJc w:val="left"/>
      <w:pPr>
        <w:ind w:left="720" w:hanging="360"/>
      </w:pPr>
      <w:rPr>
        <w:rFonts w:ascii="Symbol" w:hAnsi="Symbol" w:hint="default"/>
      </w:rPr>
    </w:lvl>
  </w:abstractNum>
  <w:abstractNum w:abstractNumId="2" w15:restartNumberingAfterBreak="0">
    <w:nsid w:val="1A014A34"/>
    <w:multiLevelType w:val="hybridMultilevel"/>
    <w:tmpl w:val="F710ED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A1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303C4D"/>
    <w:multiLevelType w:val="hybridMultilevel"/>
    <w:tmpl w:val="4332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B293A"/>
    <w:multiLevelType w:val="hybridMultilevel"/>
    <w:tmpl w:val="FFAE729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6AC3535"/>
    <w:multiLevelType w:val="hybridMultilevel"/>
    <w:tmpl w:val="DE6A3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CF799D"/>
    <w:multiLevelType w:val="hybridMultilevel"/>
    <w:tmpl w:val="B700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848F1"/>
    <w:multiLevelType w:val="hybridMultilevel"/>
    <w:tmpl w:val="13920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4064CC"/>
    <w:multiLevelType w:val="hybridMultilevel"/>
    <w:tmpl w:val="8B14E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E25FAB"/>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7E1C51EE"/>
    <w:multiLevelType w:val="hybridMultilevel"/>
    <w:tmpl w:val="D2E2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801063">
    <w:abstractNumId w:val="1"/>
  </w:num>
  <w:num w:numId="2" w16cid:durableId="2116056074">
    <w:abstractNumId w:val="0"/>
  </w:num>
  <w:num w:numId="3" w16cid:durableId="1788696331">
    <w:abstractNumId w:val="6"/>
  </w:num>
  <w:num w:numId="4" w16cid:durableId="7871300">
    <w:abstractNumId w:val="3"/>
  </w:num>
  <w:num w:numId="5" w16cid:durableId="1157499491">
    <w:abstractNumId w:val="7"/>
  </w:num>
  <w:num w:numId="6" w16cid:durableId="1436753525">
    <w:abstractNumId w:val="4"/>
  </w:num>
  <w:num w:numId="7" w16cid:durableId="610092410">
    <w:abstractNumId w:val="10"/>
  </w:num>
  <w:num w:numId="8" w16cid:durableId="129707669">
    <w:abstractNumId w:val="2"/>
  </w:num>
  <w:num w:numId="9" w16cid:durableId="1243758484">
    <w:abstractNumId w:val="11"/>
  </w:num>
  <w:num w:numId="10" w16cid:durableId="324820199">
    <w:abstractNumId w:val="9"/>
  </w:num>
  <w:num w:numId="11" w16cid:durableId="1667787741">
    <w:abstractNumId w:val="5"/>
  </w:num>
  <w:num w:numId="12" w16cid:durableId="1317878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EE"/>
    <w:rsid w:val="00021C78"/>
    <w:rsid w:val="00064472"/>
    <w:rsid w:val="000718E1"/>
    <w:rsid w:val="00076079"/>
    <w:rsid w:val="00090D03"/>
    <w:rsid w:val="000B7B33"/>
    <w:rsid w:val="001314D4"/>
    <w:rsid w:val="001B3E86"/>
    <w:rsid w:val="001D65F7"/>
    <w:rsid w:val="001E6163"/>
    <w:rsid w:val="00233217"/>
    <w:rsid w:val="00234232"/>
    <w:rsid w:val="00234B85"/>
    <w:rsid w:val="00293B8F"/>
    <w:rsid w:val="002A314F"/>
    <w:rsid w:val="002B4CD6"/>
    <w:rsid w:val="002B5FBC"/>
    <w:rsid w:val="002C2974"/>
    <w:rsid w:val="002F5F7D"/>
    <w:rsid w:val="002F743E"/>
    <w:rsid w:val="00315280"/>
    <w:rsid w:val="0033345D"/>
    <w:rsid w:val="00341349"/>
    <w:rsid w:val="00354C1E"/>
    <w:rsid w:val="00395187"/>
    <w:rsid w:val="003A6E34"/>
    <w:rsid w:val="0047473E"/>
    <w:rsid w:val="004B2BF2"/>
    <w:rsid w:val="004F43EE"/>
    <w:rsid w:val="00503EB8"/>
    <w:rsid w:val="00512D3F"/>
    <w:rsid w:val="00524102"/>
    <w:rsid w:val="00524960"/>
    <w:rsid w:val="00532D53"/>
    <w:rsid w:val="0054167C"/>
    <w:rsid w:val="00590104"/>
    <w:rsid w:val="005B4632"/>
    <w:rsid w:val="005C141F"/>
    <w:rsid w:val="005E1558"/>
    <w:rsid w:val="007620E9"/>
    <w:rsid w:val="00771F8C"/>
    <w:rsid w:val="007D6E1F"/>
    <w:rsid w:val="007E10FF"/>
    <w:rsid w:val="0082371D"/>
    <w:rsid w:val="0084339E"/>
    <w:rsid w:val="008A3F9D"/>
    <w:rsid w:val="008B726E"/>
    <w:rsid w:val="008D03B5"/>
    <w:rsid w:val="008D1152"/>
    <w:rsid w:val="008E3E65"/>
    <w:rsid w:val="0091421B"/>
    <w:rsid w:val="009552F7"/>
    <w:rsid w:val="00957285"/>
    <w:rsid w:val="00987C01"/>
    <w:rsid w:val="009A2064"/>
    <w:rsid w:val="009C1FA6"/>
    <w:rsid w:val="009D63CE"/>
    <w:rsid w:val="009E078C"/>
    <w:rsid w:val="009E4700"/>
    <w:rsid w:val="00A43CEF"/>
    <w:rsid w:val="00A50164"/>
    <w:rsid w:val="00A506CC"/>
    <w:rsid w:val="00A732C1"/>
    <w:rsid w:val="00AE148E"/>
    <w:rsid w:val="00B25E0B"/>
    <w:rsid w:val="00B4195F"/>
    <w:rsid w:val="00B520CE"/>
    <w:rsid w:val="00B81EF9"/>
    <w:rsid w:val="00BB1EDA"/>
    <w:rsid w:val="00BB438D"/>
    <w:rsid w:val="00BB7960"/>
    <w:rsid w:val="00BC791A"/>
    <w:rsid w:val="00BE37A3"/>
    <w:rsid w:val="00C94BEC"/>
    <w:rsid w:val="00CE10FE"/>
    <w:rsid w:val="00D27336"/>
    <w:rsid w:val="00DC10F0"/>
    <w:rsid w:val="00DC3EB9"/>
    <w:rsid w:val="00DF7369"/>
    <w:rsid w:val="00EA5C0B"/>
    <w:rsid w:val="00ED2E7E"/>
    <w:rsid w:val="00EE5D04"/>
    <w:rsid w:val="00F61873"/>
    <w:rsid w:val="00F63CB7"/>
    <w:rsid w:val="00F7565D"/>
    <w:rsid w:val="00F912EE"/>
    <w:rsid w:val="00FB6E6D"/>
    <w:rsid w:val="67533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6C28"/>
  <w15:chartTrackingRefBased/>
  <w15:docId w15:val="{766A3339-98CA-4A4F-8D9D-AD131032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3EE"/>
  </w:style>
  <w:style w:type="paragraph" w:styleId="Footer">
    <w:name w:val="footer"/>
    <w:basedOn w:val="Normal"/>
    <w:link w:val="FooterChar"/>
    <w:uiPriority w:val="99"/>
    <w:unhideWhenUsed/>
    <w:rsid w:val="004F4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3EE"/>
  </w:style>
  <w:style w:type="paragraph" w:customStyle="1" w:styleId="PolicyClauseHeading">
    <w:name w:val="Policy Clause Heading"/>
    <w:basedOn w:val="Normal"/>
    <w:qFormat/>
    <w:rsid w:val="004F43EE"/>
    <w:pPr>
      <w:spacing w:after="0" w:line="280" w:lineRule="exact"/>
    </w:pPr>
    <w:rPr>
      <w:rFonts w:ascii="Arial" w:eastAsia="Times New Roman" w:hAnsi="Arial" w:cs="Times New Roman"/>
      <w:b/>
      <w:sz w:val="24"/>
      <w:szCs w:val="24"/>
    </w:rPr>
  </w:style>
  <w:style w:type="paragraph" w:styleId="ListParagraph">
    <w:name w:val="List Paragraph"/>
    <w:basedOn w:val="Normal"/>
    <w:uiPriority w:val="34"/>
    <w:qFormat/>
    <w:rsid w:val="00503EB8"/>
    <w:pPr>
      <w:ind w:left="720"/>
      <w:contextualSpacing/>
    </w:pPr>
  </w:style>
  <w:style w:type="paragraph" w:customStyle="1" w:styleId="Default">
    <w:name w:val="Default"/>
    <w:rsid w:val="002B4CD6"/>
    <w:pPr>
      <w:autoSpaceDE w:val="0"/>
      <w:autoSpaceDN w:val="0"/>
      <w:adjustRightInd w:val="0"/>
      <w:spacing w:after="0" w:line="240" w:lineRule="auto"/>
    </w:pPr>
    <w:rPr>
      <w:rFonts w:ascii="Arial" w:hAnsi="Arial" w:cs="Arial"/>
      <w:color w:val="000000"/>
      <w:sz w:val="24"/>
      <w:szCs w:val="24"/>
      <w:lang w:val="en-GB"/>
    </w:rPr>
  </w:style>
  <w:style w:type="paragraph" w:styleId="Revision">
    <w:name w:val="Revision"/>
    <w:hidden/>
    <w:uiPriority w:val="99"/>
    <w:semiHidden/>
    <w:rsid w:val="008E3E65"/>
    <w:pPr>
      <w:spacing w:after="0" w:line="240" w:lineRule="auto"/>
    </w:pPr>
  </w:style>
  <w:style w:type="character" w:styleId="CommentReference">
    <w:name w:val="annotation reference"/>
    <w:basedOn w:val="DefaultParagraphFont"/>
    <w:uiPriority w:val="99"/>
    <w:semiHidden/>
    <w:unhideWhenUsed/>
    <w:rsid w:val="008E3E65"/>
    <w:rPr>
      <w:sz w:val="16"/>
      <w:szCs w:val="16"/>
    </w:rPr>
  </w:style>
  <w:style w:type="paragraph" w:styleId="CommentText">
    <w:name w:val="annotation text"/>
    <w:basedOn w:val="Normal"/>
    <w:link w:val="CommentTextChar"/>
    <w:uiPriority w:val="99"/>
    <w:unhideWhenUsed/>
    <w:rsid w:val="008E3E65"/>
    <w:pPr>
      <w:spacing w:line="240" w:lineRule="auto"/>
    </w:pPr>
    <w:rPr>
      <w:sz w:val="20"/>
      <w:szCs w:val="20"/>
    </w:rPr>
  </w:style>
  <w:style w:type="character" w:customStyle="1" w:styleId="CommentTextChar">
    <w:name w:val="Comment Text Char"/>
    <w:basedOn w:val="DefaultParagraphFont"/>
    <w:link w:val="CommentText"/>
    <w:uiPriority w:val="99"/>
    <w:rsid w:val="008E3E65"/>
    <w:rPr>
      <w:sz w:val="20"/>
      <w:szCs w:val="20"/>
    </w:rPr>
  </w:style>
  <w:style w:type="paragraph" w:styleId="CommentSubject">
    <w:name w:val="annotation subject"/>
    <w:basedOn w:val="CommentText"/>
    <w:next w:val="CommentText"/>
    <w:link w:val="CommentSubjectChar"/>
    <w:uiPriority w:val="99"/>
    <w:semiHidden/>
    <w:unhideWhenUsed/>
    <w:rsid w:val="008E3E65"/>
    <w:rPr>
      <w:b/>
      <w:bCs/>
    </w:rPr>
  </w:style>
  <w:style w:type="character" w:customStyle="1" w:styleId="CommentSubjectChar">
    <w:name w:val="Comment Subject Char"/>
    <w:basedOn w:val="CommentTextChar"/>
    <w:link w:val="CommentSubject"/>
    <w:uiPriority w:val="99"/>
    <w:semiHidden/>
    <w:rsid w:val="008E3E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B7F44B8E7A545BBB76B6B6D796D5F" ma:contentTypeVersion="17" ma:contentTypeDescription="Create a new document." ma:contentTypeScope="" ma:versionID="cc0bc036a0d2dcce887ad93581fe28d4">
  <xsd:schema xmlns:xsd="http://www.w3.org/2001/XMLSchema" xmlns:xs="http://www.w3.org/2001/XMLSchema" xmlns:p="http://schemas.microsoft.com/office/2006/metadata/properties" xmlns:ns2="ea51e01c-f3ba-45c3-9e84-7f1dd21cd57e" xmlns:ns3="64ce8470-920d-4e67-a46b-22ae63440347" targetNamespace="http://schemas.microsoft.com/office/2006/metadata/properties" ma:root="true" ma:fieldsID="3e18cd3169131cdc016ba9c55b8a78c1" ns2:_="" ns3:_="">
    <xsd:import namespace="ea51e01c-f3ba-45c3-9e84-7f1dd21cd57e"/>
    <xsd:import namespace="64ce8470-920d-4e67-a46b-22ae6344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1e01c-f3ba-45c3-9e84-7f1dd21cd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cc7cb7-4020-4e28-b91a-1754d7f82c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e8470-920d-4e67-a46b-22ae634403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4b106b-5679-4ecf-a5c5-d6f44909834d}" ma:internalName="TaxCatchAll" ma:showField="CatchAllData" ma:web="64ce8470-920d-4e67-a46b-22ae63440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9B3A4-282A-441D-B7DD-9FCE9DDD8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1e01c-f3ba-45c3-9e84-7f1dd21cd57e"/>
    <ds:schemaRef ds:uri="64ce8470-920d-4e67-a46b-22ae6344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58738-C3D7-4C3A-BBAF-555BF0256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Tanya Jones</cp:lastModifiedBy>
  <cp:revision>5</cp:revision>
  <cp:lastPrinted>2022-01-06T09:09:00Z</cp:lastPrinted>
  <dcterms:created xsi:type="dcterms:W3CDTF">2024-07-09T04:42:00Z</dcterms:created>
  <dcterms:modified xsi:type="dcterms:W3CDTF">2024-07-29T04:49:00Z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0x010100684B7F44B8E7A545BBB76B6B6D796D5F</vt:lpwstr>
  </property>
</Properties>
</file>